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Приложение</w:t>
      </w: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УТВЕРЖДЕН</w:t>
      </w:r>
      <w:r w:rsidR="0036167C" w:rsidRPr="00B4509E">
        <w:rPr>
          <w:rStyle w:val="FontStyle18"/>
          <w:sz w:val="28"/>
          <w:szCs w:val="28"/>
        </w:rPr>
        <w:t>О</w:t>
      </w:r>
    </w:p>
    <w:p w:rsidR="00463A6E" w:rsidRPr="00B4509E" w:rsidRDefault="00463A6E" w:rsidP="00DE55F5">
      <w:pPr>
        <w:pStyle w:val="Style3"/>
        <w:widowControl/>
        <w:spacing w:line="240" w:lineRule="auto"/>
        <w:ind w:left="5529"/>
        <w:rPr>
          <w:rStyle w:val="FontStyle18"/>
          <w:sz w:val="28"/>
          <w:szCs w:val="28"/>
        </w:rPr>
      </w:pPr>
    </w:p>
    <w:p w:rsidR="00EC62F2" w:rsidRPr="00B4509E" w:rsidRDefault="00DE55F5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постановлением Правительства</w:t>
      </w:r>
    </w:p>
    <w:p w:rsidR="00EC62F2" w:rsidRPr="00B4509E" w:rsidRDefault="00463A6E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 w:rsidRPr="00B4509E">
        <w:rPr>
          <w:rStyle w:val="FontStyle18"/>
          <w:sz w:val="28"/>
          <w:szCs w:val="28"/>
        </w:rPr>
        <w:t>Кировской области</w:t>
      </w:r>
    </w:p>
    <w:p w:rsidR="00463A6E" w:rsidRPr="00B4509E" w:rsidRDefault="00DE356C" w:rsidP="00DE55F5">
      <w:pPr>
        <w:pStyle w:val="Style3"/>
        <w:widowControl/>
        <w:tabs>
          <w:tab w:val="left" w:pos="7440"/>
        </w:tabs>
        <w:spacing w:line="240" w:lineRule="auto"/>
        <w:ind w:left="552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от 25.11.2020    № 640-П</w:t>
      </w:r>
      <w:bookmarkStart w:id="0" w:name="_GoBack"/>
      <w:bookmarkEnd w:id="0"/>
    </w:p>
    <w:p w:rsidR="002125AC" w:rsidRPr="00B4509E" w:rsidRDefault="00B629A3" w:rsidP="0036167C">
      <w:pPr>
        <w:pStyle w:val="Style4"/>
        <w:widowControl/>
        <w:spacing w:before="720" w:line="240" w:lineRule="auto"/>
        <w:ind w:right="-6"/>
        <w:rPr>
          <w:rStyle w:val="FontStyle17"/>
          <w:b w:val="0"/>
          <w:bCs/>
          <w:sz w:val="28"/>
          <w:szCs w:val="28"/>
        </w:rPr>
      </w:pPr>
      <w:r w:rsidRPr="00B4509E">
        <w:rPr>
          <w:rStyle w:val="FontStyle17"/>
          <w:bCs/>
          <w:sz w:val="28"/>
          <w:szCs w:val="28"/>
        </w:rPr>
        <w:t>ПОЛОЖЕНИЕ</w:t>
      </w:r>
      <w:r w:rsidR="0036167C" w:rsidRPr="00B4509E">
        <w:rPr>
          <w:rStyle w:val="FontStyle17"/>
          <w:bCs/>
          <w:sz w:val="28"/>
          <w:szCs w:val="28"/>
        </w:rPr>
        <w:br/>
      </w:r>
      <w:r w:rsidR="00831B3E" w:rsidRPr="00B4509E">
        <w:rPr>
          <w:b/>
          <w:sz w:val="28"/>
          <w:szCs w:val="28"/>
        </w:rPr>
        <w:t xml:space="preserve">о территориальной подсистеме Кировской области </w:t>
      </w:r>
      <w:r w:rsidR="00831B3E" w:rsidRPr="00B4509E">
        <w:rPr>
          <w:b/>
          <w:sz w:val="28"/>
          <w:szCs w:val="28"/>
        </w:rPr>
        <w:br/>
        <w:t>единой государственной системы предупреждения</w:t>
      </w:r>
      <w:r w:rsidR="00831B3E" w:rsidRPr="00B4509E">
        <w:rPr>
          <w:b/>
          <w:sz w:val="28"/>
          <w:szCs w:val="28"/>
        </w:rPr>
        <w:br/>
        <w:t>и ликвидации чрезвычайных ситуаций</w:t>
      </w:r>
    </w:p>
    <w:p w:rsidR="00651F19" w:rsidRPr="00B4509E" w:rsidRDefault="00651F19" w:rsidP="00651F19">
      <w:pPr>
        <w:spacing w:line="367" w:lineRule="auto"/>
        <w:ind w:firstLine="540"/>
        <w:rPr>
          <w:bCs/>
        </w:rPr>
      </w:pP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1. Настоящее Положение о территориальной подсистеме Кировской области единой государственной системы предупреждения и ликвидации чрезвычайных ситуаций (далее – Положение) определяет порядок организации и функционирования, а также состав сил и средств территориальной подсистемы Кировской области единой государственной системы предупреждения и ликвидации чрезвычайных ситуаций </w:t>
      </w:r>
      <w:r w:rsidR="0060080F" w:rsidRPr="00B4509E">
        <w:rPr>
          <w:szCs w:val="28"/>
        </w:rPr>
        <w:br/>
      </w:r>
      <w:r w:rsidRPr="00B4509E">
        <w:rPr>
          <w:szCs w:val="28"/>
        </w:rPr>
        <w:t xml:space="preserve">(далее </w:t>
      </w:r>
      <w:r w:rsidR="0060080F" w:rsidRPr="00B4509E">
        <w:rPr>
          <w:szCs w:val="28"/>
        </w:rPr>
        <w:t>–</w:t>
      </w:r>
      <w:r w:rsidRPr="00B4509E">
        <w:rPr>
          <w:szCs w:val="28"/>
        </w:rPr>
        <w:t xml:space="preserve"> областная территориальная подсистема РСЧС).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2. Областная территориальная подсистема РСЧС объединяет органы управления, силы и средства территориальных органов федеральных органов исполнительной власти</w:t>
      </w:r>
      <w:r w:rsidR="009872EF" w:rsidRPr="00B4509E">
        <w:rPr>
          <w:szCs w:val="28"/>
        </w:rPr>
        <w:t xml:space="preserve"> в Кировской области</w:t>
      </w:r>
      <w:r w:rsidRPr="00B4509E">
        <w:rPr>
          <w:szCs w:val="28"/>
        </w:rPr>
        <w:t xml:space="preserve">, органов исполнительной власти </w:t>
      </w:r>
      <w:r w:rsidR="009872EF" w:rsidRPr="00B4509E">
        <w:rPr>
          <w:szCs w:val="28"/>
        </w:rPr>
        <w:t xml:space="preserve">Кировской </w:t>
      </w:r>
      <w:r w:rsidRPr="00B4509E">
        <w:rPr>
          <w:szCs w:val="28"/>
        </w:rPr>
        <w:t>области, органов местного самоуправления</w:t>
      </w:r>
      <w:r w:rsidR="009872EF" w:rsidRPr="00B4509E">
        <w:rPr>
          <w:szCs w:val="28"/>
        </w:rPr>
        <w:t xml:space="preserve"> муниципальных образований Кировской области (далее – органы местного самоуправления)</w:t>
      </w:r>
      <w:r w:rsidRPr="00B4509E">
        <w:rPr>
          <w:szCs w:val="28"/>
        </w:rPr>
        <w:t xml:space="preserve"> и </w:t>
      </w:r>
      <w:r w:rsidR="00E849E3" w:rsidRPr="00B4509E">
        <w:rPr>
          <w:szCs w:val="28"/>
        </w:rPr>
        <w:t>предприятий, учреждений, организаций независимо от их организационно-правовой формы (далее – организации)</w:t>
      </w:r>
      <w:r w:rsidRPr="00B4509E">
        <w:rPr>
          <w:szCs w:val="28"/>
        </w:rPr>
        <w:t xml:space="preserve">, в полномочия которых входит решение вопросов </w:t>
      </w:r>
      <w:r w:rsidR="00E849E3" w:rsidRPr="00B4509E">
        <w:t xml:space="preserve">по защите населения и территорий от чрезвычайных ситуаций природного и техногенного характера </w:t>
      </w:r>
      <w:r w:rsidR="00E849E3" w:rsidRPr="00B4509E">
        <w:br/>
        <w:t>(далее – чрезвычайные ситуации), в том числе по обеспечению безопасности людей на водных объектах</w:t>
      </w:r>
      <w:r w:rsidRPr="00B4509E">
        <w:rPr>
          <w:szCs w:val="28"/>
        </w:rPr>
        <w:t xml:space="preserve">, и </w:t>
      </w:r>
      <w:r w:rsidR="00E849E3" w:rsidRPr="00B4509E">
        <w:rPr>
          <w:szCs w:val="28"/>
        </w:rPr>
        <w:t>функционирует</w:t>
      </w:r>
      <w:r w:rsidRPr="00B4509E">
        <w:rPr>
          <w:szCs w:val="28"/>
        </w:rPr>
        <w:t xml:space="preserve"> в целях выполнения задач, предусмотренных </w:t>
      </w:r>
      <w:r w:rsidR="00E849E3" w:rsidRPr="00B4509E">
        <w:rPr>
          <w:szCs w:val="28"/>
        </w:rPr>
        <w:t xml:space="preserve">статьей 4 </w:t>
      </w:r>
      <w:r w:rsidRPr="00B4509E">
        <w:rPr>
          <w:szCs w:val="28"/>
        </w:rPr>
        <w:t>Федеральн</w:t>
      </w:r>
      <w:r w:rsidR="00E849E3" w:rsidRPr="00B4509E">
        <w:rPr>
          <w:szCs w:val="28"/>
        </w:rPr>
        <w:t>ого</w:t>
      </w:r>
      <w:r w:rsidRPr="00B4509E">
        <w:rPr>
          <w:szCs w:val="28"/>
        </w:rPr>
        <w:t xml:space="preserve"> </w:t>
      </w:r>
      <w:hyperlink r:id="rId8" w:tooltip="Федеральный закон от 21.12.1994 N 68-ФЗ (ред. от 03.08.2018) &quot;О защите населения и территорий от чрезвычайных ситуаций природного и техногенного характера&quot;{КонсультантПлюс}" w:history="1">
        <w:r w:rsidRPr="00B4509E">
          <w:rPr>
            <w:szCs w:val="28"/>
          </w:rPr>
          <w:t>закон</w:t>
        </w:r>
        <w:r w:rsidR="00E849E3" w:rsidRPr="00B4509E">
          <w:rPr>
            <w:szCs w:val="28"/>
          </w:rPr>
          <w:t>а</w:t>
        </w:r>
      </w:hyperlink>
      <w:r w:rsidRPr="00B4509E">
        <w:rPr>
          <w:szCs w:val="28"/>
        </w:rPr>
        <w:t xml:space="preserve"> от 21.12.1994 </w:t>
      </w:r>
      <w:r w:rsidR="00E849E3" w:rsidRPr="00B4509E">
        <w:rPr>
          <w:szCs w:val="28"/>
        </w:rPr>
        <w:t xml:space="preserve">№ 68-ФЗ </w:t>
      </w:r>
      <w:r w:rsidR="0035443B" w:rsidRPr="00B4509E">
        <w:rPr>
          <w:szCs w:val="28"/>
        </w:rPr>
        <w:br/>
      </w:r>
      <w:r w:rsidR="00E849E3" w:rsidRPr="00B4509E">
        <w:rPr>
          <w:szCs w:val="28"/>
        </w:rPr>
        <w:t>«</w:t>
      </w:r>
      <w:r w:rsidRPr="00B4509E">
        <w:rPr>
          <w:szCs w:val="28"/>
        </w:rPr>
        <w:t>О защите населения и территорий от чрезвычайных ситуаций прир</w:t>
      </w:r>
      <w:r w:rsidR="00E849E3" w:rsidRPr="00B4509E">
        <w:rPr>
          <w:szCs w:val="28"/>
        </w:rPr>
        <w:t xml:space="preserve">одного и </w:t>
      </w:r>
      <w:r w:rsidR="00E849E3" w:rsidRPr="00B4509E">
        <w:rPr>
          <w:szCs w:val="28"/>
        </w:rPr>
        <w:lastRenderedPageBreak/>
        <w:t>техногенного характера»</w:t>
      </w:r>
      <w:r w:rsidR="0035443B" w:rsidRPr="00B4509E">
        <w:rPr>
          <w:szCs w:val="28"/>
        </w:rPr>
        <w:t xml:space="preserve"> (далее – Федеральный </w:t>
      </w:r>
      <w:hyperlink r:id="rId9" w:tooltip="Федеральный закон от 21.12.1994 N 68-ФЗ (ред. от 03.08.2018) &quot;О защите населения и территорий от чрезвычайных ситуаций природного и техногенного характера&quot;{КонсультантПлюс}" w:history="1">
        <w:r w:rsidR="0035443B" w:rsidRPr="00B4509E">
          <w:rPr>
            <w:szCs w:val="28"/>
          </w:rPr>
          <w:t>закон</w:t>
        </w:r>
      </w:hyperlink>
      <w:r w:rsidR="0035443B" w:rsidRPr="00B4509E">
        <w:rPr>
          <w:szCs w:val="28"/>
        </w:rPr>
        <w:t xml:space="preserve"> от 21.12.1994 </w:t>
      </w:r>
      <w:r w:rsidR="0035443B" w:rsidRPr="00B4509E">
        <w:rPr>
          <w:szCs w:val="28"/>
        </w:rPr>
        <w:br/>
        <w:t>№ 68-ФЗ)</w:t>
      </w:r>
      <w:r w:rsidRPr="00B4509E">
        <w:rPr>
          <w:szCs w:val="28"/>
        </w:rPr>
        <w:t>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3. Областная территориальная подсистема РСЧС создается для предупреждения и ликвидации чрезвычайных ситуаций на территории Кировской области и состоит из звеньев, соответствующих административно-территориальному делению </w:t>
      </w:r>
      <w:r w:rsidR="00E849E3" w:rsidRPr="00B4509E">
        <w:rPr>
          <w:szCs w:val="28"/>
        </w:rPr>
        <w:t xml:space="preserve">Кировской </w:t>
      </w:r>
      <w:r w:rsidRPr="00B4509E">
        <w:rPr>
          <w:szCs w:val="28"/>
        </w:rPr>
        <w:t>области.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Положения о звеньях </w:t>
      </w:r>
      <w:r w:rsidR="00E849E3" w:rsidRPr="00B4509E">
        <w:rPr>
          <w:szCs w:val="28"/>
        </w:rPr>
        <w:t xml:space="preserve">областной территориальной подсистемы РСЧС </w:t>
      </w:r>
      <w:r w:rsidRPr="00B4509E">
        <w:rPr>
          <w:szCs w:val="28"/>
        </w:rPr>
        <w:t>утверждаются нормативными правовыми актами</w:t>
      </w:r>
      <w:r w:rsidR="00E849E3" w:rsidRPr="00B4509E">
        <w:rPr>
          <w:szCs w:val="28"/>
        </w:rPr>
        <w:t xml:space="preserve"> органов местного самоуправления</w:t>
      </w:r>
      <w:r w:rsidRPr="00B4509E">
        <w:rPr>
          <w:szCs w:val="28"/>
        </w:rPr>
        <w:t>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4. Областная территориальная подсистема РСЧС действует на региональном, мун</w:t>
      </w:r>
      <w:r w:rsidR="00096AF9" w:rsidRPr="00B4509E">
        <w:rPr>
          <w:szCs w:val="28"/>
        </w:rPr>
        <w:t>иципальном и объектовом уровнях</w:t>
      </w:r>
      <w:r w:rsidRPr="00B4509E">
        <w:rPr>
          <w:szCs w:val="28"/>
        </w:rPr>
        <w:t>.</w:t>
      </w:r>
    </w:p>
    <w:p w:rsidR="0036167C" w:rsidRPr="00B4509E" w:rsidRDefault="00096AF9" w:rsidP="000A33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4509E">
        <w:t xml:space="preserve">5. </w:t>
      </w:r>
      <w:r w:rsidR="0036167C" w:rsidRPr="00B4509E">
        <w:t xml:space="preserve">Областная территориальная подсистема РСЧС взаимодействует со звеньями функциональных подсистем единой государственной системы предупреждения и ликвидации чрезвычайных ситуаций, созданных федеральными органами исполнительной власти и государственными корпорациями для организации работы в области защиты населения и территорий от чрезвычайных ситуаций в сфере деятельности </w:t>
      </w:r>
      <w:r w:rsidR="00684B48">
        <w:t>указанных</w:t>
      </w:r>
      <w:r w:rsidR="0036167C" w:rsidRPr="00B4509E">
        <w:t xml:space="preserve"> органов и государственных корпораций.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Перечень звеньев функциональных подсистем единой государственной системы предупреждения и ликвидации чрезвычайных ситуаций, с которыми взаимодействует областная территориальная подсистема РСЧС, утверждается решением комиссии по предупреждению и ликвидации чрезвычайных ситуаций и обеспечению пожарной безопасности Кировской области.</w:t>
      </w:r>
    </w:p>
    <w:p w:rsidR="00BE2D56" w:rsidRPr="00B4509E" w:rsidRDefault="00BE2D56" w:rsidP="00BE2D56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E2D56">
        <w:rPr>
          <w:szCs w:val="28"/>
        </w:rPr>
        <w:t>6. На каждом уровне областной территориальной подсистемы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областной территориальной подсистемы РСЧС, системы оповещения населения о чрезвычайных ситуациях</w:t>
      </w:r>
      <w:r w:rsidR="008A4B0E">
        <w:rPr>
          <w:szCs w:val="28"/>
        </w:rPr>
        <w:t xml:space="preserve"> и системы </w:t>
      </w:r>
      <w:r w:rsidR="008A4B0E">
        <w:rPr>
          <w:szCs w:val="28"/>
        </w:rPr>
        <w:lastRenderedPageBreak/>
        <w:t>информирования населения о чрезвычайных ситуациях</w:t>
      </w:r>
      <w:r w:rsidRPr="00BE2D56">
        <w:rPr>
          <w:szCs w:val="28"/>
        </w:rPr>
        <w:t>.</w:t>
      </w:r>
      <w:r w:rsidRPr="00B4509E">
        <w:rPr>
          <w:szCs w:val="28"/>
        </w:rPr>
        <w:t xml:space="preserve"> </w:t>
      </w:r>
    </w:p>
    <w:p w:rsidR="0036167C" w:rsidRPr="00B4509E" w:rsidRDefault="0036167C" w:rsidP="001540A7">
      <w:pPr>
        <w:spacing w:line="360" w:lineRule="auto"/>
        <w:ind w:firstLine="709"/>
        <w:jc w:val="both"/>
      </w:pPr>
      <w:r w:rsidRPr="00B4509E">
        <w:t xml:space="preserve">Состав органов управления и сил </w:t>
      </w:r>
      <w:r w:rsidR="00490926">
        <w:t xml:space="preserve">областной </w:t>
      </w:r>
      <w:r w:rsidRPr="00B4509E">
        <w:t>территориальной подсистемы РСЧС на муниципальном и объектовом уровнях определяется в соответст</w:t>
      </w:r>
      <w:r w:rsidR="00684B48">
        <w:t>вии с Федеральным законом от 21.12.</w:t>
      </w:r>
      <w:r w:rsidRPr="00B4509E">
        <w:t>1994 года № 68</w:t>
      </w:r>
      <w:r w:rsidRPr="00BE2D56">
        <w:t>-ФЗ</w:t>
      </w:r>
      <w:r w:rsidR="00BE2D56" w:rsidRPr="00BE2D56"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8A4B0E">
        <w:t xml:space="preserve"> (далее – </w:t>
      </w:r>
      <w:r w:rsidR="008A4B0E" w:rsidRPr="00BE2D56">
        <w:t>постановление Правительства Российской Федерации от 30.12.2003 № 794</w:t>
      </w:r>
      <w:r w:rsidR="008A4B0E">
        <w:t>)</w:t>
      </w:r>
      <w:r w:rsidR="00BE2D56" w:rsidRPr="00BE2D56">
        <w:t>.</w:t>
      </w:r>
      <w:r w:rsidR="00BE2D56" w:rsidRPr="00B4509E">
        <w:t xml:space="preserve"> </w:t>
      </w:r>
      <w:r w:rsidR="001540A7" w:rsidRPr="00B4509E">
        <w:t xml:space="preserve"> </w:t>
      </w:r>
      <w:r w:rsidRPr="00B4509E">
        <w:t xml:space="preserve"> </w:t>
      </w:r>
    </w:p>
    <w:p w:rsidR="0036167C" w:rsidRPr="00B4509E" w:rsidRDefault="0035443B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7</w:t>
      </w:r>
      <w:r w:rsidR="0036167C" w:rsidRPr="00B4509E">
        <w:rPr>
          <w:szCs w:val="28"/>
        </w:rPr>
        <w:t xml:space="preserve">. Координационным органом областной территориальной подсистемы РСЧС на региональном уровне является комиссия по предупреждению </w:t>
      </w:r>
      <w:r w:rsidR="0036167C" w:rsidRPr="00B4509E">
        <w:rPr>
          <w:szCs w:val="28"/>
        </w:rPr>
        <w:br/>
        <w:t xml:space="preserve">и ликвидации чрезвычайных ситуаций и обеспечению пожарной безопасности Кировской области (далее – комиссия). </w:t>
      </w:r>
    </w:p>
    <w:p w:rsidR="0036167C" w:rsidRPr="00B4509E" w:rsidRDefault="0036167C" w:rsidP="000A33E8">
      <w:pPr>
        <w:spacing w:line="360" w:lineRule="auto"/>
        <w:ind w:firstLine="709"/>
        <w:jc w:val="both"/>
      </w:pPr>
      <w:r w:rsidRPr="00B4509E">
        <w:t xml:space="preserve">Образование (создание), реорганизация и упразднение комиссии, определение ее компетенции и утверждение ее состава осуществляется Правительством </w:t>
      </w:r>
      <w:r w:rsidR="0035443B" w:rsidRPr="00B4509E">
        <w:t xml:space="preserve">Кировской </w:t>
      </w:r>
      <w:r w:rsidRPr="00B4509E">
        <w:t>области.</w:t>
      </w:r>
    </w:p>
    <w:p w:rsidR="0036167C" w:rsidRPr="00B4509E" w:rsidRDefault="0035443B" w:rsidP="000A33E8">
      <w:pPr>
        <w:spacing w:line="360" w:lineRule="auto"/>
        <w:ind w:firstLine="709"/>
        <w:jc w:val="both"/>
      </w:pPr>
      <w:r w:rsidRPr="00B4509E">
        <w:t>8</w:t>
      </w:r>
      <w:r w:rsidR="0036167C" w:rsidRPr="00B4509E">
        <w:t>. Постоянно действующим органом управления областной территориальной подсистемы РСЧС на региональном уровне является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области.</w:t>
      </w:r>
    </w:p>
    <w:p w:rsidR="0036167C" w:rsidRPr="00B4509E" w:rsidRDefault="0035443B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9</w:t>
      </w:r>
      <w:r w:rsidR="0036167C" w:rsidRPr="00B4509E">
        <w:rPr>
          <w:szCs w:val="28"/>
        </w:rPr>
        <w:t>. Органами повседневного управления областной территориальной подсистемы РСЧС на региональном уровне в соответствии с действующим законодательством являются: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Центр управления в кризисных ситуациях Главного управления МЧС России по Кировской области</w:t>
      </w:r>
      <w:r w:rsidR="00D929A9">
        <w:rPr>
          <w:szCs w:val="28"/>
        </w:rPr>
        <w:t>;</w:t>
      </w:r>
    </w:p>
    <w:p w:rsidR="00BF054B" w:rsidRPr="009913B9" w:rsidRDefault="00766829" w:rsidP="00BF054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913B9">
        <w:rPr>
          <w:szCs w:val="28"/>
        </w:rPr>
        <w:t>о</w:t>
      </w:r>
      <w:r w:rsidR="00BF054B" w:rsidRPr="009913B9">
        <w:rPr>
          <w:szCs w:val="28"/>
        </w:rPr>
        <w:t xml:space="preserve">рганизации (подразделения) органов исполнительной власти Кировской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</w:t>
      </w:r>
      <w:r w:rsidR="00BF054B" w:rsidRPr="009913B9">
        <w:rPr>
          <w:szCs w:val="28"/>
        </w:rPr>
        <w:lastRenderedPageBreak/>
        <w:t>обмена информацией и оповещения населения о чрезвычайных ситуациях</w:t>
      </w:r>
      <w:r w:rsidR="00ED10EF" w:rsidRPr="009913B9">
        <w:rPr>
          <w:szCs w:val="28"/>
        </w:rPr>
        <w:t>.</w:t>
      </w:r>
    </w:p>
    <w:p w:rsidR="0036167C" w:rsidRPr="00B4509E" w:rsidRDefault="0035443B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10. </w:t>
      </w:r>
      <w:r w:rsidR="0036167C" w:rsidRPr="00B4509E">
        <w:rPr>
          <w:szCs w:val="28"/>
        </w:rPr>
        <w:t xml:space="preserve">Органы повседневного управления </w:t>
      </w:r>
      <w:r w:rsidRPr="00B4509E">
        <w:rPr>
          <w:szCs w:val="28"/>
        </w:rPr>
        <w:t xml:space="preserve">областной территориальной подсистемы РСЧС </w:t>
      </w:r>
      <w:r w:rsidR="0036167C" w:rsidRPr="00B4509E">
        <w:rPr>
          <w:szCs w:val="28"/>
        </w:rPr>
        <w:t>функционируют в соответствии с положениями о них или уставами указанных органов управления.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Обеспечение координации деятельности органов повседневного управления областной территориальной подсистемы РСЧС и гражданской обороны (в том числе управления силами и средствами областной территориальной подсистемы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</w:t>
      </w:r>
      <w:r w:rsidR="00ED5BE3" w:rsidRPr="00B4509E">
        <w:rPr>
          <w:szCs w:val="28"/>
        </w:rPr>
        <w:t xml:space="preserve"> в Кировской области</w:t>
      </w:r>
      <w:r w:rsidRPr="00B4509E">
        <w:rPr>
          <w:szCs w:val="28"/>
        </w:rPr>
        <w:t>, органов исполнительной власти Кировской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осуществляет Центр управления в кризисных ситуациях Главного управления МЧС России по Кировской области.</w:t>
      </w:r>
    </w:p>
    <w:p w:rsidR="0036167C" w:rsidRPr="00B4509E" w:rsidRDefault="00ED5BE3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11. </w:t>
      </w:r>
      <w:r w:rsidR="0036167C" w:rsidRPr="00B4509E">
        <w:rPr>
          <w:szCs w:val="28"/>
        </w:rPr>
        <w:t>Размещение органов управления областной территориальной подсистемы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36167C" w:rsidRPr="00B4509E" w:rsidRDefault="00ED5BE3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12</w:t>
      </w:r>
      <w:r w:rsidR="0036167C" w:rsidRPr="00B4509E">
        <w:rPr>
          <w:szCs w:val="28"/>
        </w:rPr>
        <w:t>. К силам и средствам областной территориальной подсистемы РСЧС в соответствии с действующим законодательством относятся специально подготовленные силы и средства, расположенные на территории</w:t>
      </w:r>
      <w:r w:rsidRPr="00B4509E">
        <w:rPr>
          <w:szCs w:val="28"/>
        </w:rPr>
        <w:t xml:space="preserve"> Кировской</w:t>
      </w:r>
      <w:r w:rsidR="0036167C" w:rsidRPr="00B4509E">
        <w:rPr>
          <w:szCs w:val="28"/>
        </w:rPr>
        <w:t xml:space="preserve"> области, предназначенные и выделяемые (привлекаемые) для предупреждения и ликвидации чрезвычайных ситуаций.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В состав сил и средств областной территориальной подсистемы РСЧС </w:t>
      </w:r>
      <w:r w:rsidRPr="00B4509E">
        <w:rPr>
          <w:szCs w:val="28"/>
        </w:rPr>
        <w:lastRenderedPageBreak/>
        <w:t>входят силы и средства постоянной готовности, предназначенные для оперативного реагирования на чрезвычайные ситуации и проведения</w:t>
      </w:r>
      <w:r w:rsidR="00ED5BE3" w:rsidRPr="00B4509E">
        <w:rPr>
          <w:szCs w:val="28"/>
        </w:rPr>
        <w:t xml:space="preserve"> работ по их ликвидации (далее –</w:t>
      </w:r>
      <w:r w:rsidRPr="00B4509E">
        <w:rPr>
          <w:szCs w:val="28"/>
        </w:rPr>
        <w:t xml:space="preserve"> силы постоянной готовности).</w:t>
      </w:r>
    </w:p>
    <w:p w:rsidR="0036167C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Основу сил постоянной готовности составляют аварийно-спасательные </w:t>
      </w:r>
      <w:r w:rsidR="00D929A9">
        <w:rPr>
          <w:szCs w:val="28"/>
        </w:rPr>
        <w:t xml:space="preserve">службы, </w:t>
      </w:r>
      <w:r w:rsidR="00D929A9" w:rsidRPr="00B4509E">
        <w:rPr>
          <w:szCs w:val="28"/>
        </w:rPr>
        <w:t xml:space="preserve">аварийно-спасательные </w:t>
      </w:r>
      <w:r w:rsidRPr="00B4509E">
        <w:rPr>
          <w:szCs w:val="28"/>
        </w:rPr>
        <w:t>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24D2D" w:rsidRDefault="00924D2D" w:rsidP="000A33E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Перечень сил и средств постоянной готовности территориальной подсистемы Кировской области единой государственной системы предупреждения и ликвидации чрезвычайных ситуаций утверждается Правительством Кировской области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Состав и структуру сил постоянной готовности определяют создающие их органы исполнительной власти </w:t>
      </w:r>
      <w:r w:rsidR="00ED5BE3" w:rsidRPr="00B4509E">
        <w:rPr>
          <w:szCs w:val="28"/>
        </w:rPr>
        <w:t xml:space="preserve">Кировской </w:t>
      </w:r>
      <w:r w:rsidRPr="00B4509E">
        <w:rPr>
          <w:szCs w:val="28"/>
        </w:rPr>
        <w:t>области</w:t>
      </w:r>
      <w:r w:rsidR="00D929A9">
        <w:rPr>
          <w:szCs w:val="28"/>
        </w:rPr>
        <w:t>, органы местного самоуправления</w:t>
      </w:r>
      <w:r w:rsidRPr="00B4509E">
        <w:rPr>
          <w:szCs w:val="28"/>
        </w:rPr>
        <w:t xml:space="preserve"> и организации, исходя из возложенных на них задач </w:t>
      </w:r>
      <w:r w:rsidR="00597B0A">
        <w:rPr>
          <w:szCs w:val="28"/>
        </w:rPr>
        <w:br/>
      </w:r>
      <w:r w:rsidRPr="00B4509E">
        <w:rPr>
          <w:szCs w:val="28"/>
        </w:rPr>
        <w:t>по предупреждению и ликвидации чрезвычайных ситуаций.</w:t>
      </w:r>
    </w:p>
    <w:p w:rsidR="0036167C" w:rsidRPr="00E733DB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733DB">
        <w:rPr>
          <w:szCs w:val="28"/>
        </w:rPr>
        <w:t>1</w:t>
      </w:r>
      <w:r w:rsidR="00ED5BE3" w:rsidRPr="00E733DB">
        <w:rPr>
          <w:szCs w:val="28"/>
        </w:rPr>
        <w:t>3</w:t>
      </w:r>
      <w:r w:rsidRPr="00E733DB">
        <w:rPr>
          <w:szCs w:val="28"/>
        </w:rPr>
        <w:t>. Координацию деятельности</w:t>
      </w:r>
      <w:r w:rsidR="00597B0A" w:rsidRPr="00E733DB">
        <w:rPr>
          <w:szCs w:val="28"/>
        </w:rPr>
        <w:t xml:space="preserve"> аварийно-спасательных служб,</w:t>
      </w:r>
      <w:r w:rsidRPr="00E733DB">
        <w:rPr>
          <w:szCs w:val="28"/>
        </w:rPr>
        <w:t xml:space="preserve"> аварийно-спасательных формирований на территории </w:t>
      </w:r>
      <w:r w:rsidR="00ED5BE3" w:rsidRPr="00E733DB">
        <w:rPr>
          <w:szCs w:val="28"/>
        </w:rPr>
        <w:t xml:space="preserve">Кировской </w:t>
      </w:r>
      <w:r w:rsidRPr="00E733DB">
        <w:rPr>
          <w:szCs w:val="28"/>
        </w:rPr>
        <w:t xml:space="preserve">области осуществляет </w:t>
      </w:r>
      <w:r w:rsidR="00597B0A" w:rsidRPr="00E733DB">
        <w:rPr>
          <w:szCs w:val="28"/>
        </w:rPr>
        <w:t xml:space="preserve">в установленном порядке </w:t>
      </w:r>
      <w:r w:rsidRPr="00E733DB">
        <w:rPr>
          <w:szCs w:val="28"/>
        </w:rPr>
        <w:t>Главное управление МЧС России по Кировской области.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E733DB">
        <w:rPr>
          <w:szCs w:val="28"/>
        </w:rPr>
        <w:t>1</w:t>
      </w:r>
      <w:r w:rsidR="00425E18" w:rsidRPr="00E733DB">
        <w:rPr>
          <w:szCs w:val="28"/>
        </w:rPr>
        <w:t>4</w:t>
      </w:r>
      <w:r w:rsidRPr="00E733DB">
        <w:rPr>
          <w:szCs w:val="28"/>
        </w:rPr>
        <w:t>. Для ликвидации</w:t>
      </w:r>
      <w:r w:rsidRPr="00B4509E">
        <w:rPr>
          <w:szCs w:val="28"/>
        </w:rPr>
        <w:t xml:space="preserve"> чрезвычайных ситуаций</w:t>
      </w:r>
      <w:r w:rsidR="00597B0A">
        <w:rPr>
          <w:szCs w:val="28"/>
        </w:rPr>
        <w:t xml:space="preserve"> на территории Кировской области</w:t>
      </w:r>
      <w:r w:rsidRPr="00B4509E">
        <w:rPr>
          <w:szCs w:val="28"/>
        </w:rPr>
        <w:t xml:space="preserve"> создаются и используются</w:t>
      </w:r>
      <w:r w:rsidR="00597B0A">
        <w:rPr>
          <w:szCs w:val="28"/>
        </w:rPr>
        <w:t xml:space="preserve"> следующие резервы финансовых </w:t>
      </w:r>
      <w:r w:rsidR="00597B0A">
        <w:rPr>
          <w:szCs w:val="28"/>
        </w:rPr>
        <w:br/>
        <w:t>и материальных ресурсов</w:t>
      </w:r>
      <w:r w:rsidRPr="00B4509E">
        <w:rPr>
          <w:szCs w:val="28"/>
        </w:rPr>
        <w:t>: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резервный фонд Правительства Кировской области;</w:t>
      </w:r>
    </w:p>
    <w:p w:rsidR="00597B0A" w:rsidRPr="009913B9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областной резерв материальных ресурсов для предупреждения </w:t>
      </w:r>
      <w:r w:rsidR="00597B0A">
        <w:rPr>
          <w:szCs w:val="28"/>
        </w:rPr>
        <w:br/>
      </w:r>
      <w:r w:rsidRPr="00B4509E">
        <w:rPr>
          <w:szCs w:val="28"/>
        </w:rPr>
        <w:t xml:space="preserve">и ликвидации чрезвычайных ситуаций природного и техногенного характера </w:t>
      </w:r>
      <w:r w:rsidRPr="009913B9">
        <w:rPr>
          <w:szCs w:val="28"/>
        </w:rPr>
        <w:t xml:space="preserve">и предотвращения и ликвидации аварийных ситуаций на объектах </w:t>
      </w:r>
      <w:r w:rsidRPr="009913B9">
        <w:rPr>
          <w:szCs w:val="28"/>
        </w:rPr>
        <w:lastRenderedPageBreak/>
        <w:t>жизнеобеспечения Кировской области</w:t>
      </w:r>
      <w:r w:rsidR="00597B0A" w:rsidRPr="009913B9">
        <w:rPr>
          <w:szCs w:val="28"/>
        </w:rPr>
        <w:t>;</w:t>
      </w:r>
      <w:r w:rsidR="0039213B" w:rsidRPr="009913B9">
        <w:rPr>
          <w:szCs w:val="28"/>
        </w:rPr>
        <w:t xml:space="preserve"> </w:t>
      </w:r>
    </w:p>
    <w:p w:rsidR="0036167C" w:rsidRPr="009913B9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913B9">
        <w:rPr>
          <w:szCs w:val="28"/>
        </w:rPr>
        <w:t xml:space="preserve">областной фонд материально-технических ресурсов для </w:t>
      </w:r>
      <w:r w:rsidR="00597B0A" w:rsidRPr="009913B9">
        <w:rPr>
          <w:szCs w:val="28"/>
        </w:rPr>
        <w:t>п</w:t>
      </w:r>
      <w:r w:rsidRPr="009913B9">
        <w:rPr>
          <w:szCs w:val="28"/>
        </w:rPr>
        <w:t>редупреждения ситуаций, которые могут привести к нарушению функционирования систем жизнеобеспечения населения Кировской области, и ликвидации их последствий;</w:t>
      </w:r>
      <w:r w:rsidR="0039213B" w:rsidRPr="009913B9">
        <w:rPr>
          <w:szCs w:val="28"/>
        </w:rPr>
        <w:t xml:space="preserve"> 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резервы финансовых и материальных ресурсов органов местного самоуправления;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резервы финансовых и материальных ресурсов организаций.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Порядок создания, использования и восполнения резервов финансовых и материальных ресурсов определяется Правительств</w:t>
      </w:r>
      <w:r w:rsidR="00FE050D" w:rsidRPr="00B4509E">
        <w:rPr>
          <w:szCs w:val="28"/>
        </w:rPr>
        <w:t>ом</w:t>
      </w:r>
      <w:r w:rsidRPr="00B4509E">
        <w:rPr>
          <w:szCs w:val="28"/>
        </w:rPr>
        <w:t xml:space="preserve"> Кировской области, </w:t>
      </w:r>
      <w:r w:rsidR="00FE050D" w:rsidRPr="00B4509E">
        <w:rPr>
          <w:szCs w:val="28"/>
        </w:rPr>
        <w:t>уполномоченными органами местного самоуправления</w:t>
      </w:r>
      <w:r w:rsidRPr="00B4509E">
        <w:rPr>
          <w:szCs w:val="28"/>
        </w:rPr>
        <w:t>, организациями.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 </w:t>
      </w:r>
      <w:r w:rsidR="00FE050D" w:rsidRPr="00B4509E">
        <w:rPr>
          <w:szCs w:val="28"/>
        </w:rPr>
        <w:t>(</w:t>
      </w:r>
      <w:r w:rsidRPr="00B4509E">
        <w:rPr>
          <w:szCs w:val="28"/>
        </w:rPr>
        <w:t>организацией</w:t>
      </w:r>
      <w:r w:rsidR="00FE050D" w:rsidRPr="00B4509E">
        <w:rPr>
          <w:szCs w:val="28"/>
        </w:rPr>
        <w:t>)</w:t>
      </w:r>
      <w:r w:rsidRPr="00B4509E">
        <w:rPr>
          <w:szCs w:val="28"/>
        </w:rPr>
        <w:t>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1</w:t>
      </w:r>
      <w:r w:rsidR="00425E18">
        <w:rPr>
          <w:szCs w:val="28"/>
        </w:rPr>
        <w:t>5</w:t>
      </w:r>
      <w:r w:rsidRPr="00B4509E">
        <w:rPr>
          <w:szCs w:val="28"/>
        </w:rPr>
        <w:t xml:space="preserve">. Для приема сообщений о чрезвычайных ситуациях, в том числе вызванных пожарами, используются единый номер вызова экстренных оперативных служб </w:t>
      </w:r>
      <w:r w:rsidR="00FE050D" w:rsidRPr="00B4509E">
        <w:rPr>
          <w:szCs w:val="28"/>
        </w:rPr>
        <w:t>«112»</w:t>
      </w:r>
      <w:r w:rsidRPr="00B4509E">
        <w:rPr>
          <w:szCs w:val="28"/>
        </w:rPr>
        <w:t xml:space="preserve">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36167C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</w:t>
      </w:r>
      <w:r w:rsidR="00425E18">
        <w:rPr>
          <w:szCs w:val="28"/>
        </w:rPr>
        <w:t xml:space="preserve"> на территории Кировской области</w:t>
      </w:r>
      <w:r w:rsidRPr="00B4509E">
        <w:rPr>
          <w:szCs w:val="28"/>
        </w:rPr>
        <w:t xml:space="preserve"> осуществля</w:t>
      </w:r>
      <w:r w:rsidR="00A45100">
        <w:rPr>
          <w:szCs w:val="28"/>
        </w:rPr>
        <w:t>ю</w:t>
      </w:r>
      <w:r w:rsidRPr="00B4509E">
        <w:rPr>
          <w:szCs w:val="28"/>
        </w:rPr>
        <w:t>тся в порядке, установленном Правительством Российской Федерации.</w:t>
      </w:r>
    </w:p>
    <w:p w:rsidR="0060080F" w:rsidRPr="00B4509E" w:rsidRDefault="0036167C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1</w:t>
      </w:r>
      <w:r w:rsidR="00425E18">
        <w:rPr>
          <w:szCs w:val="28"/>
        </w:rPr>
        <w:t>6</w:t>
      </w:r>
      <w:r w:rsidRPr="00B4509E">
        <w:rPr>
          <w:szCs w:val="28"/>
        </w:rPr>
        <w:t xml:space="preserve">. </w:t>
      </w:r>
      <w:r w:rsidR="0060080F" w:rsidRPr="00B4509E">
        <w:rPr>
          <w:szCs w:val="28"/>
        </w:rPr>
        <w:t xml:space="preserve">Проведение мероприятий по предупреждению и ликвидации чрезвычайных ситуаций в рамках областной территориальной подсистемы РСЧС осуществляется на основе плана действий по предупреждению </w:t>
      </w:r>
      <w:r w:rsidR="0060080F" w:rsidRPr="00B4509E">
        <w:rPr>
          <w:szCs w:val="28"/>
        </w:rPr>
        <w:br/>
        <w:t xml:space="preserve">и ликвидации чрезвычайных ситуаций природного и техногенного характера на территории Кировской области, планов действий по предупреждению </w:t>
      </w:r>
      <w:r w:rsidR="00425E18">
        <w:rPr>
          <w:szCs w:val="28"/>
        </w:rPr>
        <w:br/>
      </w:r>
      <w:r w:rsidR="0060080F" w:rsidRPr="00B4509E">
        <w:rPr>
          <w:szCs w:val="28"/>
        </w:rPr>
        <w:t xml:space="preserve">и ликвидации чрезвычайных ситуаций на территориях муниципальных </w:t>
      </w:r>
      <w:r w:rsidR="0060080F" w:rsidRPr="00B4509E">
        <w:rPr>
          <w:szCs w:val="28"/>
        </w:rPr>
        <w:lastRenderedPageBreak/>
        <w:t xml:space="preserve">образований </w:t>
      </w:r>
      <w:r w:rsidR="00684B48">
        <w:rPr>
          <w:szCs w:val="28"/>
        </w:rPr>
        <w:t xml:space="preserve">Кировской </w:t>
      </w:r>
      <w:r w:rsidR="0060080F" w:rsidRPr="00B4509E">
        <w:rPr>
          <w:szCs w:val="28"/>
        </w:rPr>
        <w:t xml:space="preserve">области и планов действий по предупреждению </w:t>
      </w:r>
      <w:r w:rsidR="00425E18">
        <w:rPr>
          <w:szCs w:val="28"/>
        </w:rPr>
        <w:br/>
      </w:r>
      <w:r w:rsidR="0060080F" w:rsidRPr="00B4509E">
        <w:rPr>
          <w:szCs w:val="28"/>
        </w:rPr>
        <w:t>и ликвидации чрезвычайных ситуаций организаций.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</w:t>
      </w:r>
      <w:r w:rsidR="0036167C" w:rsidRPr="00B4509E">
        <w:rPr>
          <w:szCs w:val="28"/>
        </w:rPr>
        <w:t xml:space="preserve">. При отсутствии угрозы возникновения чрезвычайных ситуаций на объектах или территории </w:t>
      </w:r>
      <w:r w:rsidR="00AE3C07" w:rsidRPr="00B4509E">
        <w:rPr>
          <w:szCs w:val="28"/>
        </w:rPr>
        <w:t xml:space="preserve">Кировской </w:t>
      </w:r>
      <w:r w:rsidR="0036167C" w:rsidRPr="00B4509E">
        <w:rPr>
          <w:szCs w:val="28"/>
        </w:rPr>
        <w:t>области органы управления и силы областной территориальной подсистемы РСЧС функционируют в режиме повседневной деятельности.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18. </w:t>
      </w:r>
      <w:r w:rsidR="0036167C" w:rsidRPr="00B4509E">
        <w:rPr>
          <w:szCs w:val="28"/>
        </w:rPr>
        <w:t xml:space="preserve">Решением Губернатора </w:t>
      </w:r>
      <w:r w:rsidR="00FE050D" w:rsidRPr="00B4509E">
        <w:rPr>
          <w:szCs w:val="28"/>
        </w:rPr>
        <w:t xml:space="preserve">Кировской </w:t>
      </w:r>
      <w:r w:rsidR="0036167C" w:rsidRPr="00B4509E">
        <w:rPr>
          <w:szCs w:val="28"/>
        </w:rPr>
        <w:t>области при угрозе возникновения или возникновении чрезвычайной ситуации регионального и</w:t>
      </w:r>
      <w:r>
        <w:rPr>
          <w:szCs w:val="28"/>
        </w:rPr>
        <w:t>ли</w:t>
      </w:r>
      <w:r w:rsidR="0036167C" w:rsidRPr="00B4509E">
        <w:rPr>
          <w:szCs w:val="28"/>
        </w:rPr>
        <w:t xml:space="preserve"> межмуниципального характера для органов управления и сил областной территориальной подсистемы РСЧС может устанавливаться один из следующих режимов функционирования: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36167C" w:rsidRPr="00B4509E">
        <w:rPr>
          <w:szCs w:val="28"/>
        </w:rPr>
        <w:t xml:space="preserve">.1. Режим повышенной готовности </w:t>
      </w:r>
      <w:r w:rsidR="00245373" w:rsidRPr="00B4509E">
        <w:rPr>
          <w:szCs w:val="28"/>
        </w:rPr>
        <w:t>–</w:t>
      </w:r>
      <w:r w:rsidR="0036167C" w:rsidRPr="00B4509E">
        <w:rPr>
          <w:szCs w:val="28"/>
        </w:rPr>
        <w:t xml:space="preserve"> при угрозе возникновения чрезвычайных ситуаций.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36167C" w:rsidRPr="00B4509E">
        <w:rPr>
          <w:szCs w:val="28"/>
        </w:rPr>
        <w:t xml:space="preserve">.2. Режим чрезвычайной ситуации </w:t>
      </w:r>
      <w:r w:rsidR="00245373" w:rsidRPr="00B4509E">
        <w:rPr>
          <w:szCs w:val="28"/>
        </w:rPr>
        <w:t>–</w:t>
      </w:r>
      <w:r w:rsidR="0036167C" w:rsidRPr="00B4509E">
        <w:rPr>
          <w:szCs w:val="28"/>
        </w:rPr>
        <w:t xml:space="preserve"> при возникновении и ликвидации чрезвычайных ситуаций.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 xml:space="preserve">. В решении </w:t>
      </w:r>
      <w:r>
        <w:rPr>
          <w:szCs w:val="28"/>
        </w:rPr>
        <w:t xml:space="preserve">Губернатора Кировской области </w:t>
      </w:r>
      <w:r w:rsidR="0036167C" w:rsidRPr="00B4509E">
        <w:rPr>
          <w:szCs w:val="28"/>
        </w:rPr>
        <w:t xml:space="preserve">о введении </w:t>
      </w:r>
      <w:r w:rsidRPr="00B4509E">
        <w:rPr>
          <w:szCs w:val="28"/>
        </w:rPr>
        <w:t>для органов управления и сил областной территориальной подсистемы РСЧС</w:t>
      </w:r>
      <w:r>
        <w:rPr>
          <w:szCs w:val="28"/>
        </w:rPr>
        <w:t xml:space="preserve"> </w:t>
      </w:r>
      <w:r w:rsidR="0036167C" w:rsidRPr="00B4509E">
        <w:rPr>
          <w:szCs w:val="28"/>
        </w:rPr>
        <w:t>режима повышенной готовности или режима чрезвычайной ситуации определяются: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>.1. Обстоятельства, послужившие основанием для введения режима повышенной готовности или режима чрезвычайной ситуации.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>.2. Границы территории, на которой может возникнуть чрезвычайная ситуация, или границы зоны чрезвычайной ситуации.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>.3. Силы и средства, привлекаемые к проведению мероприятий по предупреждению и ликвидации чрезвычайной ситуации.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 xml:space="preserve">.4. Перечень мер по обеспечению защиты населения от чрезвычайной </w:t>
      </w:r>
      <w:r w:rsidR="0036167C" w:rsidRPr="009913B9">
        <w:rPr>
          <w:szCs w:val="28"/>
        </w:rPr>
        <w:t xml:space="preserve">ситуации </w:t>
      </w:r>
      <w:r w:rsidR="001F2B9F" w:rsidRPr="009913B9">
        <w:rPr>
          <w:szCs w:val="28"/>
        </w:rPr>
        <w:t xml:space="preserve">или </w:t>
      </w:r>
      <w:r w:rsidR="0036167C" w:rsidRPr="009913B9">
        <w:rPr>
          <w:szCs w:val="28"/>
        </w:rPr>
        <w:t>организации</w:t>
      </w:r>
      <w:r w:rsidR="0036167C" w:rsidRPr="00B4509E">
        <w:rPr>
          <w:szCs w:val="28"/>
        </w:rPr>
        <w:t xml:space="preserve"> работ по ее ликвидации.</w:t>
      </w:r>
    </w:p>
    <w:p w:rsidR="0036167C" w:rsidRPr="00B4509E" w:rsidRDefault="00425E18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19</w:t>
      </w:r>
      <w:r w:rsidR="0036167C" w:rsidRPr="00B4509E">
        <w:rPr>
          <w:szCs w:val="28"/>
        </w:rPr>
        <w:t>.5.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84751F" w:rsidRPr="00B4509E" w:rsidRDefault="0084751F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20</w:t>
      </w:r>
      <w:r w:rsidRPr="00B4509E">
        <w:rPr>
          <w:szCs w:val="28"/>
        </w:rPr>
        <w:t xml:space="preserve">. </w:t>
      </w:r>
      <w:r w:rsidR="0042684E" w:rsidRPr="00B4509E">
        <w:rPr>
          <w:szCs w:val="28"/>
        </w:rPr>
        <w:t xml:space="preserve">При введении режима чрезвычайной ситуации в зависимости </w:t>
      </w:r>
      <w:r w:rsidR="0042684E" w:rsidRPr="00B4509E">
        <w:rPr>
          <w:szCs w:val="28"/>
        </w:rPr>
        <w:br/>
      </w:r>
      <w:r w:rsidR="0042684E" w:rsidRPr="00B4509E">
        <w:rPr>
          <w:szCs w:val="28"/>
        </w:rPr>
        <w:lastRenderedPageBreak/>
        <w:t xml:space="preserve">от классификации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</w:t>
      </w:r>
      <w:r w:rsidR="0042684E" w:rsidRPr="00B4509E">
        <w:rPr>
          <w:szCs w:val="28"/>
        </w:rPr>
        <w:br/>
        <w:t>от чрезвычайной ситуации, решением Губернатора Кировской области устанавливается региональный уровень реагирования на чрезвычайную ситуацию.</w:t>
      </w:r>
    </w:p>
    <w:p w:rsidR="00C956F9" w:rsidRDefault="00C956F9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2</w:t>
      </w:r>
      <w:r>
        <w:rPr>
          <w:szCs w:val="28"/>
        </w:rPr>
        <w:t>1</w:t>
      </w:r>
      <w:r w:rsidRPr="00B4509E">
        <w:rPr>
          <w:szCs w:val="28"/>
        </w:rPr>
        <w:t xml:space="preserve">. </w:t>
      </w:r>
      <w:r w:rsidR="0042684E" w:rsidRPr="00B4509E">
        <w:rPr>
          <w:szCs w:val="28"/>
        </w:rPr>
        <w:t xml:space="preserve">При введении режима повышенной готовности или режима чрезвычайной ситуации, а также при установлении уровня реагирования для органов управления и сил областной территориальной подсистемы РСЧС Губернатор Кировской области может определять руководителя ликвидации чрезвычайной ситуации и принимать дополнительные меры по защите населения и территории Кировской области от чрезвычайных ситуаций, </w:t>
      </w:r>
      <w:r w:rsidR="0042684E">
        <w:rPr>
          <w:szCs w:val="28"/>
        </w:rPr>
        <w:t xml:space="preserve">предусмотренные </w:t>
      </w:r>
      <w:hyperlink r:id="rId10" w:tooltip="Федеральный закон от 21.12.1994 N 68-ФЗ (ред. от 03.08.2018) &quot;О защите населения и территорий от чрезвычайных ситуаций природного и техногенного характера&quot;{КонсультантПлюс}" w:history="1">
        <w:r w:rsidR="0042684E" w:rsidRPr="00B4509E">
          <w:rPr>
            <w:szCs w:val="28"/>
          </w:rPr>
          <w:t>пунктом 10 статьи 4.1</w:t>
        </w:r>
      </w:hyperlink>
      <w:r w:rsidR="0042684E" w:rsidRPr="00B4509E">
        <w:rPr>
          <w:szCs w:val="28"/>
        </w:rPr>
        <w:t xml:space="preserve"> Федерального закона от 21.12.1994 </w:t>
      </w:r>
      <w:r w:rsidR="0042684E" w:rsidRPr="00B4509E">
        <w:rPr>
          <w:szCs w:val="28"/>
        </w:rPr>
        <w:br/>
        <w:t>№ 68-ФЗ.</w:t>
      </w:r>
    </w:p>
    <w:p w:rsidR="008D1B69" w:rsidRPr="00B4509E" w:rsidRDefault="00456693" w:rsidP="008D1B69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22</w:t>
      </w:r>
      <w:r w:rsidR="008D1B69" w:rsidRPr="00B4509E">
        <w:rPr>
          <w:szCs w:val="28"/>
        </w:rPr>
        <w:t xml:space="preserve">. При устранении обстоятельств, послуживших основанием для введения </w:t>
      </w:r>
      <w:r w:rsidR="008D1B69">
        <w:rPr>
          <w:szCs w:val="28"/>
        </w:rPr>
        <w:t xml:space="preserve">на соответствующих территориях </w:t>
      </w:r>
      <w:r w:rsidR="008D1B69" w:rsidRPr="00B4509E">
        <w:rPr>
          <w:szCs w:val="28"/>
        </w:rPr>
        <w:t>режима повышенной готовности или режима чрезвычайной ситуации, Губернатор Кировской области отменяет установленные режимы функционирования органов управления и сил областной территориальной подсистемы РСЧС.</w:t>
      </w:r>
    </w:p>
    <w:p w:rsidR="008D1B69" w:rsidRDefault="008D1B69" w:rsidP="008D1B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2</w:t>
      </w:r>
      <w:r w:rsidR="00456693">
        <w:rPr>
          <w:szCs w:val="28"/>
        </w:rPr>
        <w:t>3</w:t>
      </w:r>
      <w:r w:rsidRPr="00B4509E">
        <w:rPr>
          <w:szCs w:val="28"/>
        </w:rPr>
        <w:t>. При отмене режима чрезвычайной ситуации, а также при устранении обстоятельств, послуживших основанием для установления уровня реагирования, Губернатором Кировской области отменяется установленный уровень реагирования.</w:t>
      </w:r>
    </w:p>
    <w:p w:rsidR="00F31D4D" w:rsidRPr="00F31D4D" w:rsidRDefault="008D1B69" w:rsidP="00F31D4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913B9">
        <w:rPr>
          <w:szCs w:val="28"/>
        </w:rPr>
        <w:t>2</w:t>
      </w:r>
      <w:r w:rsidR="00456693">
        <w:rPr>
          <w:szCs w:val="28"/>
        </w:rPr>
        <w:t>4</w:t>
      </w:r>
      <w:r w:rsidRPr="009913B9">
        <w:rPr>
          <w:szCs w:val="28"/>
        </w:rPr>
        <w:t xml:space="preserve">. </w:t>
      </w:r>
      <w:r w:rsidR="001A3B4D">
        <w:rPr>
          <w:szCs w:val="28"/>
        </w:rPr>
        <w:t>Принятие органами местного самоуправления и организациями, на территории которых могут возникнуть или</w:t>
      </w:r>
      <w:r w:rsidR="00361074">
        <w:rPr>
          <w:szCs w:val="28"/>
        </w:rPr>
        <w:t xml:space="preserve"> возникли чрезвычайные ситуации</w:t>
      </w:r>
      <w:r w:rsidR="001A3B4D">
        <w:rPr>
          <w:szCs w:val="28"/>
        </w:rPr>
        <w:t xml:space="preserve"> либо к полномочиям которых отнесена ликвидация чрезвычайных ситуаций, решений о введении режима повышенной готовности или режима чрезвычайной ситуации</w:t>
      </w:r>
      <w:r w:rsidR="00F31D4D">
        <w:rPr>
          <w:szCs w:val="28"/>
        </w:rPr>
        <w:t>, об установлении уровней реагирования на чрезвычайную ситуацию</w:t>
      </w:r>
      <w:r w:rsidR="00F31D4D" w:rsidRPr="00F31D4D">
        <w:rPr>
          <w:color w:val="FF0000"/>
          <w:szCs w:val="28"/>
        </w:rPr>
        <w:t xml:space="preserve"> </w:t>
      </w:r>
      <w:r w:rsidR="00F31D4D" w:rsidRPr="00F31D4D">
        <w:rPr>
          <w:szCs w:val="28"/>
        </w:rPr>
        <w:t xml:space="preserve">для соответствующих органов управления и сил </w:t>
      </w:r>
      <w:r w:rsidR="00F31D4D" w:rsidRPr="00F31D4D">
        <w:t>областной территориальной подсистемы РСЧС</w:t>
      </w:r>
      <w:r w:rsidR="00F31D4D">
        <w:t xml:space="preserve">, отмена указанных решений, </w:t>
      </w:r>
      <w:r w:rsidR="00F31D4D">
        <w:lastRenderedPageBreak/>
        <w:t xml:space="preserve">а также принятие должностными лицами, установленными подпунктами «а» и «б» пункта 8 статьи 4.1 </w:t>
      </w:r>
      <w:r w:rsidR="00F31D4D" w:rsidRPr="00B4509E">
        <w:rPr>
          <w:szCs w:val="28"/>
        </w:rPr>
        <w:t>Федерального закона от 21.12.1994 № 68-ФЗ</w:t>
      </w:r>
      <w:r w:rsidR="00F31D4D">
        <w:rPr>
          <w:szCs w:val="28"/>
        </w:rPr>
        <w:t>, дополнительных мер</w:t>
      </w:r>
      <w:r w:rsidR="00F31D4D" w:rsidRPr="00F31D4D">
        <w:rPr>
          <w:color w:val="FF0000"/>
          <w:szCs w:val="28"/>
        </w:rPr>
        <w:t xml:space="preserve"> </w:t>
      </w:r>
      <w:r w:rsidR="00F31D4D" w:rsidRPr="00F31D4D">
        <w:rPr>
          <w:szCs w:val="28"/>
        </w:rPr>
        <w:t xml:space="preserve">по защите населения и территорий от чрезвычайных ситуаций осуществляется в соответствии </w:t>
      </w:r>
      <w:r w:rsidR="00F31D4D" w:rsidRPr="00F31D4D">
        <w:t>с Федеральным законом от 21.12.1994 года № 68-ФЗ, постановлением Правительства Российской Федерации от 30.12.2003 № 794.</w:t>
      </w:r>
    </w:p>
    <w:p w:rsidR="00474BE0" w:rsidRPr="00B4509E" w:rsidRDefault="00474BE0" w:rsidP="00474BE0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4509E">
        <w:rPr>
          <w:szCs w:val="28"/>
        </w:rPr>
        <w:t>2</w:t>
      </w:r>
      <w:r w:rsidR="00456693">
        <w:rPr>
          <w:szCs w:val="28"/>
        </w:rPr>
        <w:t>5</w:t>
      </w:r>
      <w:r w:rsidRPr="00B4509E">
        <w:rPr>
          <w:szCs w:val="28"/>
        </w:rPr>
        <w:t xml:space="preserve">. При введении режима чрезвычайного положения по обстоятельствам, предусмотренным в </w:t>
      </w:r>
      <w:hyperlink r:id="rId11" w:tooltip="Федеральный конституционный закон от 30.05.2001 N 3-ФКЗ (ред. от 03.07.2016) &quot;О чрезвычайном положении&quot;{КонсультантПлюс}" w:history="1">
        <w:r w:rsidRPr="00B4509E">
          <w:rPr>
            <w:szCs w:val="28"/>
          </w:rPr>
          <w:t>пункте «а» статьи 3</w:t>
        </w:r>
      </w:hyperlink>
      <w:r w:rsidRPr="00B4509E">
        <w:rPr>
          <w:szCs w:val="28"/>
        </w:rPr>
        <w:t xml:space="preserve"> Федерального конституционного закона от 30.05.2001 № 3-ФКЗ «О чрезвычайном положении»</w:t>
      </w:r>
      <w:r>
        <w:rPr>
          <w:szCs w:val="28"/>
        </w:rPr>
        <w:t xml:space="preserve"> (далее – Федеральный конституционный закон от </w:t>
      </w:r>
      <w:r w:rsidRPr="00B4509E">
        <w:rPr>
          <w:szCs w:val="28"/>
        </w:rPr>
        <w:t xml:space="preserve">30.05.2001 </w:t>
      </w:r>
      <w:r>
        <w:rPr>
          <w:szCs w:val="28"/>
        </w:rPr>
        <w:br/>
      </w:r>
      <w:r w:rsidRPr="00B4509E">
        <w:rPr>
          <w:szCs w:val="28"/>
        </w:rPr>
        <w:t>№ 3-ФКЗ</w:t>
      </w:r>
      <w:r>
        <w:rPr>
          <w:szCs w:val="28"/>
        </w:rPr>
        <w:t>)</w:t>
      </w:r>
      <w:r w:rsidRPr="00B4509E">
        <w:rPr>
          <w:szCs w:val="28"/>
        </w:rPr>
        <w:t xml:space="preserve">, для органов управления и сил областной территориальной подсистемы РСЧС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2" w:tooltip="Федеральный конституционный закон от 30.05.2001 N 3-ФКЗ (ред. от 03.07.2016) &quot;О чрезвычайном положении&quot;{КонсультантПлюс}" w:history="1">
        <w:r w:rsidRPr="00B4509E">
          <w:rPr>
            <w:szCs w:val="28"/>
          </w:rPr>
          <w:t>пункте «б» статьи</w:t>
        </w:r>
      </w:hyperlink>
      <w:r>
        <w:t xml:space="preserve"> 3</w:t>
      </w:r>
      <w:r w:rsidRPr="007A4BA7">
        <w:rPr>
          <w:szCs w:val="28"/>
        </w:rPr>
        <w:t xml:space="preserve"> </w:t>
      </w:r>
      <w:r>
        <w:rPr>
          <w:szCs w:val="28"/>
        </w:rPr>
        <w:t xml:space="preserve">Федерального конституционного закона от </w:t>
      </w:r>
      <w:r w:rsidRPr="00B4509E">
        <w:rPr>
          <w:szCs w:val="28"/>
        </w:rPr>
        <w:t xml:space="preserve">30.05.2001 № 3-ФКЗ, </w:t>
      </w:r>
      <w:r w:rsidRPr="00B4509E">
        <w:t>–</w:t>
      </w:r>
      <w:r w:rsidRPr="00B4509E">
        <w:rPr>
          <w:szCs w:val="28"/>
        </w:rPr>
        <w:t xml:space="preserve"> режим чрезвычайной ситуации.</w:t>
      </w:r>
    </w:p>
    <w:p w:rsidR="00474BE0" w:rsidRPr="007A4BA7" w:rsidRDefault="00474BE0" w:rsidP="00474BE0">
      <w:pPr>
        <w:spacing w:line="360" w:lineRule="auto"/>
        <w:ind w:firstLine="709"/>
        <w:jc w:val="both"/>
      </w:pPr>
      <w:r w:rsidRPr="00B4509E">
        <w:t xml:space="preserve">В режиме чрезвычайного положения органы управления и силы областной территориальной подсистемы РСЧС функционируют с учетом особого правового режима деятельности органов государственной власти Кировской области, </w:t>
      </w:r>
      <w:r w:rsidRPr="007A4BA7">
        <w:rPr>
          <w:rFonts w:eastAsia="Times New Roman"/>
          <w:lang w:eastAsia="ru-RU"/>
        </w:rPr>
        <w:t>органов местного самоуправления и организаций.</w:t>
      </w:r>
    </w:p>
    <w:p w:rsidR="0084751F" w:rsidRDefault="00474BE0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56693">
        <w:rPr>
          <w:szCs w:val="28"/>
        </w:rPr>
        <w:t>6</w:t>
      </w:r>
      <w:r w:rsidR="00C956F9">
        <w:rPr>
          <w:szCs w:val="28"/>
        </w:rPr>
        <w:t xml:space="preserve">. Информирование населения через </w:t>
      </w:r>
      <w:r w:rsidR="00C956F9" w:rsidRPr="00B4509E">
        <w:rPr>
          <w:szCs w:val="28"/>
        </w:rPr>
        <w:t>средства массовой информации и по иным каналам связи</w:t>
      </w:r>
      <w:r w:rsidR="00C956F9">
        <w:rPr>
          <w:szCs w:val="28"/>
        </w:rPr>
        <w:t xml:space="preserve"> о </w:t>
      </w:r>
      <w:r w:rsidR="00C956F9" w:rsidRPr="00B4509E">
        <w:rPr>
          <w:szCs w:val="28"/>
        </w:rPr>
        <w:t>введении на конкретной территории соответствующего режима функционирования органов управления и сил областной территориальной подсистемы РСЧС</w:t>
      </w:r>
      <w:r w:rsidR="00C956F9">
        <w:rPr>
          <w:szCs w:val="28"/>
        </w:rPr>
        <w:t>, а также о мерах по обеспечению безопасности населения осуществляется в порядке, установленном действующим законодательством Российской Федерации и Кировской области.</w:t>
      </w:r>
    </w:p>
    <w:p w:rsidR="00AE3C07" w:rsidRDefault="007A4BA7" w:rsidP="000A33E8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913B9">
        <w:rPr>
          <w:szCs w:val="28"/>
        </w:rPr>
        <w:t>2</w:t>
      </w:r>
      <w:r w:rsidR="0070251B" w:rsidRPr="009913B9">
        <w:rPr>
          <w:szCs w:val="28"/>
        </w:rPr>
        <w:t>7</w:t>
      </w:r>
      <w:r w:rsidRPr="009913B9">
        <w:rPr>
          <w:szCs w:val="28"/>
        </w:rPr>
        <w:t xml:space="preserve">. </w:t>
      </w:r>
      <w:r w:rsidR="0036167C" w:rsidRPr="009913B9">
        <w:rPr>
          <w:szCs w:val="28"/>
        </w:rPr>
        <w:t>Основны</w:t>
      </w:r>
      <w:r w:rsidR="00AE3C07" w:rsidRPr="009913B9">
        <w:rPr>
          <w:szCs w:val="28"/>
        </w:rPr>
        <w:t>е</w:t>
      </w:r>
      <w:r w:rsidR="0036167C" w:rsidRPr="00B4509E">
        <w:rPr>
          <w:szCs w:val="28"/>
        </w:rPr>
        <w:t xml:space="preserve"> мероприятия, проводимы</w:t>
      </w:r>
      <w:r w:rsidR="00AE3C07" w:rsidRPr="00B4509E">
        <w:rPr>
          <w:szCs w:val="28"/>
        </w:rPr>
        <w:t>е</w:t>
      </w:r>
      <w:r w:rsidR="0036167C" w:rsidRPr="00B4509E">
        <w:rPr>
          <w:szCs w:val="28"/>
        </w:rPr>
        <w:t xml:space="preserve"> органами управления и силами областной территориальной подсистемы РСЧС</w:t>
      </w:r>
      <w:r w:rsidR="00AE3C07" w:rsidRPr="00B4509E">
        <w:rPr>
          <w:szCs w:val="28"/>
        </w:rPr>
        <w:t xml:space="preserve"> в режиме повседневной деятельности</w:t>
      </w:r>
      <w:r w:rsidR="0036167C" w:rsidRPr="00B4509E">
        <w:rPr>
          <w:szCs w:val="28"/>
        </w:rPr>
        <w:t xml:space="preserve">, </w:t>
      </w:r>
      <w:r w:rsidR="00AE3C07" w:rsidRPr="00B4509E">
        <w:rPr>
          <w:szCs w:val="28"/>
        </w:rPr>
        <w:t xml:space="preserve">режиме повышенной готовности и в режиме чрезвычайной ситуации определяются в соответствии с пунктом 28 </w:t>
      </w:r>
      <w:r w:rsidR="00AE3C07" w:rsidRPr="00B4509E">
        <w:rPr>
          <w:szCs w:val="28"/>
        </w:rPr>
        <w:lastRenderedPageBreak/>
        <w:t>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794.</w:t>
      </w:r>
    </w:p>
    <w:p w:rsidR="0036167C" w:rsidRPr="00B4509E" w:rsidRDefault="004D36AB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bookmarkStart w:id="1" w:name="Par159"/>
      <w:bookmarkEnd w:id="1"/>
      <w:r w:rsidRPr="00B4509E">
        <w:rPr>
          <w:szCs w:val="28"/>
        </w:rPr>
        <w:t>2</w:t>
      </w:r>
      <w:r w:rsidR="004F5520">
        <w:rPr>
          <w:szCs w:val="28"/>
        </w:rPr>
        <w:t>8</w:t>
      </w:r>
      <w:r w:rsidR="0036167C" w:rsidRPr="00B4509E">
        <w:rPr>
          <w:szCs w:val="28"/>
        </w:rPr>
        <w:t>. Ликвидация чрезвычайных ситуаций осуществляется в порядке, установленном действующим законодательством.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При ликвидации чрезвычайных ситуаций регионального и межмуниципального характера для организации выполнения отдельных мероприятий (работ) в соответствующей сфере ведения привлекаются: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транспорта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которые привели к разрушению (повреждению) автомо</w:t>
      </w:r>
      <w:r w:rsidR="00D26F23">
        <w:rPr>
          <w:szCs w:val="28"/>
        </w:rPr>
        <w:t>бильных дорог, мостов, переправ,</w:t>
      </w:r>
      <w:r w:rsidRPr="00B4509E">
        <w:rPr>
          <w:szCs w:val="28"/>
        </w:rPr>
        <w:t xml:space="preserve"> чрезвычайных ситуаций, связанных с заторами на автомобильных дорогах общего пользования регионального</w:t>
      </w:r>
      <w:r w:rsidR="00D26F23">
        <w:rPr>
          <w:szCs w:val="28"/>
        </w:rPr>
        <w:t xml:space="preserve"> или межмуниципального значения,</w:t>
      </w:r>
      <w:r w:rsidRPr="00B4509E">
        <w:rPr>
          <w:szCs w:val="28"/>
        </w:rPr>
        <w:t xml:space="preserve"> иных чрезвычайных ситуаций, при которых требуется обеспечение транспортом мероприятий по эвакуации населения;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строительства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вызванных внезапным </w:t>
      </w:r>
      <w:r w:rsidRPr="00B044A2">
        <w:rPr>
          <w:szCs w:val="28"/>
        </w:rPr>
        <w:t xml:space="preserve">обрушением </w:t>
      </w:r>
      <w:r w:rsidR="00B044A2" w:rsidRPr="00B044A2">
        <w:rPr>
          <w:szCs w:val="28"/>
        </w:rPr>
        <w:t xml:space="preserve">многоквартирных </w:t>
      </w:r>
      <w:r w:rsidRPr="00B044A2">
        <w:rPr>
          <w:szCs w:val="28"/>
        </w:rPr>
        <w:t xml:space="preserve">домов, </w:t>
      </w:r>
      <w:r w:rsidR="00474BE0">
        <w:rPr>
          <w:szCs w:val="28"/>
        </w:rPr>
        <w:t xml:space="preserve">жилых домов, </w:t>
      </w:r>
      <w:r w:rsidRPr="00B044A2">
        <w:rPr>
          <w:szCs w:val="28"/>
        </w:rPr>
        <w:t>объектов социально-культурн</w:t>
      </w:r>
      <w:r w:rsidRPr="00B4509E">
        <w:rPr>
          <w:szCs w:val="28"/>
        </w:rPr>
        <w:t>ой сферы (объект</w:t>
      </w:r>
      <w:r w:rsidR="001540A7">
        <w:rPr>
          <w:szCs w:val="28"/>
        </w:rPr>
        <w:t>ов</w:t>
      </w:r>
      <w:r w:rsidRPr="00B4509E">
        <w:rPr>
          <w:szCs w:val="28"/>
        </w:rPr>
        <w:t xml:space="preserve"> здравоохранения, культуры, образования и други</w:t>
      </w:r>
      <w:r w:rsidR="001540A7">
        <w:rPr>
          <w:szCs w:val="28"/>
        </w:rPr>
        <w:t>х</w:t>
      </w:r>
      <w:r w:rsidR="00D26F23">
        <w:rPr>
          <w:szCs w:val="28"/>
        </w:rPr>
        <w:t xml:space="preserve">), </w:t>
      </w:r>
      <w:r w:rsidRPr="00B4509E">
        <w:rPr>
          <w:szCs w:val="28"/>
        </w:rPr>
        <w:t>обрушением пород (береговыми оползнями) в черте населенных пунктов;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энергетики и жилищно-коммунального хозяйства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вызванных авариями на электроэнергетических системах, авариями на газо- и нефтепроводах, авариями на коммунальных системах жизнеобеспечения, нарушением питьевого водоснабжения населения;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сельского хозяйства и продовольствия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вызванных массовой гибелью посевов сельскохозяйственных культур в связи с метеорологическими (геологически</w:t>
      </w:r>
      <w:r w:rsidR="00D26F23">
        <w:rPr>
          <w:szCs w:val="28"/>
        </w:rPr>
        <w:t>ми, гидрологическими) явлениями,</w:t>
      </w:r>
      <w:r w:rsidRPr="00B4509E">
        <w:rPr>
          <w:szCs w:val="28"/>
        </w:rPr>
        <w:t xml:space="preserve"> массовым поражением сельскохозяйственных растений болезнями и </w:t>
      </w:r>
      <w:r w:rsidRPr="00B4509E">
        <w:rPr>
          <w:szCs w:val="28"/>
        </w:rPr>
        <w:lastRenderedPageBreak/>
        <w:t>вредителями;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лесного хозяйства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</w:t>
      </w:r>
      <w:r w:rsidR="00D26F23">
        <w:rPr>
          <w:szCs w:val="28"/>
        </w:rPr>
        <w:t>ций, вызванных лесными пожарами,</w:t>
      </w:r>
      <w:r w:rsidRPr="00B4509E">
        <w:rPr>
          <w:szCs w:val="28"/>
        </w:rPr>
        <w:t xml:space="preserve"> массовым поражением леса болезнями и вредителями;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министерство охраны окружающей среды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связанных с загрязнением окружающей среды (в том числе поверхностных водных объектов, атмосферного воздух</w:t>
      </w:r>
      <w:r w:rsidR="00D26F23">
        <w:rPr>
          <w:szCs w:val="28"/>
        </w:rPr>
        <w:t>а), негативным воздействием вод,</w:t>
      </w:r>
      <w:r w:rsidRPr="00B4509E">
        <w:rPr>
          <w:szCs w:val="28"/>
        </w:rPr>
        <w:t xml:space="preserve"> вызванных авариями на гидротехнических сооружениях;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администрация Губернатора и Правительства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вызванных авариями с </w:t>
      </w:r>
      <w:r w:rsidR="00D26F23">
        <w:rPr>
          <w:szCs w:val="28"/>
        </w:rPr>
        <w:t>разливом нефти и нефтепродуктов,</w:t>
      </w:r>
      <w:r w:rsidRPr="00B4509E">
        <w:rPr>
          <w:szCs w:val="28"/>
        </w:rPr>
        <w:t xml:space="preserve"> авариями с выбросом (угрозой выброса) аварийно химически опасных веществ при их производстве, переработке, перевозке (транспортировке) или хранении (захоронении);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управление ветеринарии Кировской области </w:t>
      </w:r>
      <w:r w:rsidR="004D36AB" w:rsidRPr="00B4509E">
        <w:rPr>
          <w:szCs w:val="28"/>
        </w:rPr>
        <w:t>–</w:t>
      </w:r>
      <w:r w:rsidRPr="00B4509E">
        <w:rPr>
          <w:szCs w:val="28"/>
        </w:rPr>
        <w:t xml:space="preserve"> при возникновении чрезвычайных ситуаций, вызванных массовой гибелью (заболеваниями) животных.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Для предоставления мер социальной поддержки и социальных услуг населению, пострадавшему при чрезвычайных ситуациях регионального и межмуниципального характера, привлекается министерство социального развития Кировской области.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Для организации работ по ликвидации медико-санитарных последствий чрезвычайных ситуаций регионального и межмуниципального характера привлекается министерство здравоохранения Кировской области.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Для организации работ по обеспечению продовольствием, питанием и предметами первой необходимости населения, пострадавшего при чрезвычайных ситуациях регионального и межмуниципального характера, привлекается министерство экономического развития и поддержки предпринимательства Кировской области.</w:t>
      </w:r>
    </w:p>
    <w:p w:rsidR="0036167C" w:rsidRPr="00E733DB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E733DB">
        <w:rPr>
          <w:szCs w:val="28"/>
        </w:rPr>
        <w:t xml:space="preserve">При необходимости к ликвидации чрезвычайных ситуаций регионального и межмуниципального характера </w:t>
      </w:r>
      <w:r w:rsidR="007A4BA7" w:rsidRPr="00E733DB">
        <w:rPr>
          <w:szCs w:val="28"/>
        </w:rPr>
        <w:t xml:space="preserve">руководителем ликвидации </w:t>
      </w:r>
      <w:r w:rsidR="007A4BA7" w:rsidRPr="00E733DB">
        <w:rPr>
          <w:szCs w:val="28"/>
        </w:rPr>
        <w:lastRenderedPageBreak/>
        <w:t>ч</w:t>
      </w:r>
      <w:r w:rsidR="00E733DB" w:rsidRPr="00E733DB">
        <w:rPr>
          <w:szCs w:val="28"/>
        </w:rPr>
        <w:t xml:space="preserve">резвычайной ситуации </w:t>
      </w:r>
      <w:r w:rsidRPr="00E733DB">
        <w:rPr>
          <w:szCs w:val="28"/>
        </w:rPr>
        <w:t>могут привлекаться иные органы исполнительной власти Кировской области.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Порядок привлечения органов исполнительной власти Кировской области к ликвидации чрезвычайных ситуаций регионального и межмуниципального характера определяется планом действий по предупреждению и ликвидации чрезвычайных ситуаций природного и техногенного характера </w:t>
      </w:r>
      <w:r w:rsidR="004D36AB" w:rsidRPr="00B4509E">
        <w:rPr>
          <w:szCs w:val="28"/>
        </w:rPr>
        <w:t xml:space="preserve">на территории </w:t>
      </w:r>
      <w:r w:rsidRPr="00B4509E">
        <w:rPr>
          <w:szCs w:val="28"/>
        </w:rPr>
        <w:t>Кировской области.</w:t>
      </w:r>
    </w:p>
    <w:p w:rsidR="0036167C" w:rsidRPr="00B4509E" w:rsidRDefault="004D36AB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2</w:t>
      </w:r>
      <w:r w:rsidR="004F5520">
        <w:rPr>
          <w:szCs w:val="28"/>
        </w:rPr>
        <w:t>9</w:t>
      </w:r>
      <w:r w:rsidR="0036167C" w:rsidRPr="00B4509E">
        <w:rPr>
          <w:szCs w:val="28"/>
        </w:rPr>
        <w:t>. Руководство силами и средствами, привлеченными к ликвидации чрезвычайных ситуаций, и организацию их взаимодействия осуществляет руководитель ликвидации чрезвычайной ситуации.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 xml:space="preserve">Руководитель </w:t>
      </w:r>
      <w:r w:rsidR="00E733DB">
        <w:rPr>
          <w:szCs w:val="28"/>
        </w:rPr>
        <w:t xml:space="preserve">аварийно-спасательной службы или </w:t>
      </w:r>
      <w:r w:rsidRPr="00B4509E">
        <w:rPr>
          <w:szCs w:val="28"/>
        </w:rPr>
        <w:t>аварийно-спасательного формирования, прибывший в зону чрезвычайной ситуации первым, принимает полномочия руководителя ликвидации чрезвычайной ситуации и исполняет их до прибытия руководителя ликвидации чрезвычайной ситуации.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Руководитель ликвидации чрезвычайной ситуации по согласованию с органами исполнительной власти Кировской области, органами местного самоуправления и организациями, на территориях которых возникла чрезвычайная ситуация, устанавливает границы зоны чрезвычайной ситуации, порядок и особенности действий по ее ликвидации, а также принимает решение по проведению аварийно-спасательных и других неотложных работ.</w:t>
      </w:r>
    </w:p>
    <w:p w:rsidR="0036167C" w:rsidRPr="00B4509E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t>Решение руководителя ликвидации чрезвычайной ситуации является обязательным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36167C" w:rsidRPr="00B4509E" w:rsidRDefault="004F5520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30</w:t>
      </w:r>
      <w:r w:rsidR="0036167C" w:rsidRPr="00B4509E">
        <w:rPr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проведение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36167C" w:rsidRDefault="0036167C" w:rsidP="00A31B97">
      <w:pPr>
        <w:pStyle w:val="ConsPlusNormal"/>
        <w:spacing w:line="348" w:lineRule="auto"/>
        <w:ind w:firstLine="709"/>
        <w:jc w:val="both"/>
        <w:rPr>
          <w:szCs w:val="28"/>
        </w:rPr>
      </w:pPr>
      <w:r w:rsidRPr="00B4509E">
        <w:rPr>
          <w:szCs w:val="28"/>
        </w:rPr>
        <w:lastRenderedPageBreak/>
        <w:t xml:space="preserve">Тушение пожаров в лесах осуществляется в соответствии </w:t>
      </w:r>
      <w:r w:rsidR="00E733DB">
        <w:rPr>
          <w:szCs w:val="28"/>
        </w:rPr>
        <w:br/>
      </w:r>
      <w:r w:rsidRPr="00B4509E">
        <w:rPr>
          <w:szCs w:val="28"/>
        </w:rPr>
        <w:t>с законодательством Российской Федерации.</w:t>
      </w:r>
    </w:p>
    <w:p w:rsidR="000A33E8" w:rsidRDefault="000A33E8" w:rsidP="000A33E8">
      <w:pPr>
        <w:pStyle w:val="ConsPlusNormal"/>
        <w:spacing w:line="360" w:lineRule="auto"/>
        <w:ind w:firstLine="709"/>
        <w:jc w:val="both"/>
        <w:rPr>
          <w:szCs w:val="28"/>
        </w:rPr>
      </w:pPr>
    </w:p>
    <w:p w:rsidR="000A33E8" w:rsidRPr="00B4509E" w:rsidRDefault="000A33E8" w:rsidP="000A33E8">
      <w:pPr>
        <w:pStyle w:val="ConsPlusNormal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______________</w:t>
      </w:r>
    </w:p>
    <w:sectPr w:rsidR="000A33E8" w:rsidRPr="00B4509E" w:rsidSect="00DF5F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01" w:rsidRDefault="00A66001" w:rsidP="00E45028">
      <w:r>
        <w:separator/>
      </w:r>
    </w:p>
  </w:endnote>
  <w:endnote w:type="continuationSeparator" w:id="0">
    <w:p w:rsidR="00A66001" w:rsidRDefault="00A66001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Pr="00517E64" w:rsidRDefault="00AE3C07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01" w:rsidRDefault="00A66001" w:rsidP="00E45028">
      <w:r>
        <w:separator/>
      </w:r>
    </w:p>
  </w:footnote>
  <w:footnote w:type="continuationSeparator" w:id="0">
    <w:p w:rsidR="00A66001" w:rsidRDefault="00A66001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</w:sdtPr>
    <w:sdtEndPr/>
    <w:sdtContent>
      <w:p w:rsidR="00AE3C07" w:rsidRDefault="00A660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56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E3C07" w:rsidRDefault="00AE3C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C07" w:rsidRDefault="00AE3C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05AE8"/>
    <w:rsid w:val="000136EC"/>
    <w:rsid w:val="000207EA"/>
    <w:rsid w:val="0002506F"/>
    <w:rsid w:val="0002593E"/>
    <w:rsid w:val="000274B0"/>
    <w:rsid w:val="00045FD1"/>
    <w:rsid w:val="00052C78"/>
    <w:rsid w:val="00053CEC"/>
    <w:rsid w:val="00055B9F"/>
    <w:rsid w:val="00066562"/>
    <w:rsid w:val="00073E22"/>
    <w:rsid w:val="00074CE3"/>
    <w:rsid w:val="000933E5"/>
    <w:rsid w:val="00096AF9"/>
    <w:rsid w:val="000A33E8"/>
    <w:rsid w:val="000A3E46"/>
    <w:rsid w:val="000C3EFF"/>
    <w:rsid w:val="000C463D"/>
    <w:rsid w:val="000D11C0"/>
    <w:rsid w:val="000D78B9"/>
    <w:rsid w:val="000E114E"/>
    <w:rsid w:val="000F2986"/>
    <w:rsid w:val="00103BB1"/>
    <w:rsid w:val="001040F5"/>
    <w:rsid w:val="001056D1"/>
    <w:rsid w:val="00114561"/>
    <w:rsid w:val="00126A27"/>
    <w:rsid w:val="00146008"/>
    <w:rsid w:val="00146A05"/>
    <w:rsid w:val="001540A7"/>
    <w:rsid w:val="00155E39"/>
    <w:rsid w:val="00156A65"/>
    <w:rsid w:val="00156B9D"/>
    <w:rsid w:val="001578BC"/>
    <w:rsid w:val="00162461"/>
    <w:rsid w:val="001709FF"/>
    <w:rsid w:val="00176DF3"/>
    <w:rsid w:val="00187054"/>
    <w:rsid w:val="00193D56"/>
    <w:rsid w:val="00193E93"/>
    <w:rsid w:val="0019670E"/>
    <w:rsid w:val="001A3B4D"/>
    <w:rsid w:val="001A5657"/>
    <w:rsid w:val="001B51A1"/>
    <w:rsid w:val="001C06B2"/>
    <w:rsid w:val="001C3D58"/>
    <w:rsid w:val="001D2B04"/>
    <w:rsid w:val="001E1665"/>
    <w:rsid w:val="001E46E8"/>
    <w:rsid w:val="001F0FE7"/>
    <w:rsid w:val="001F2B9F"/>
    <w:rsid w:val="001F4D4B"/>
    <w:rsid w:val="001F4F11"/>
    <w:rsid w:val="001F62F8"/>
    <w:rsid w:val="002004E4"/>
    <w:rsid w:val="00200BB4"/>
    <w:rsid w:val="00203A04"/>
    <w:rsid w:val="00206B28"/>
    <w:rsid w:val="00206C00"/>
    <w:rsid w:val="002125AC"/>
    <w:rsid w:val="00212601"/>
    <w:rsid w:val="00213E16"/>
    <w:rsid w:val="00215BD6"/>
    <w:rsid w:val="00216B9C"/>
    <w:rsid w:val="00223FC9"/>
    <w:rsid w:val="00245373"/>
    <w:rsid w:val="00245B6A"/>
    <w:rsid w:val="0024620B"/>
    <w:rsid w:val="00246EBB"/>
    <w:rsid w:val="0025345E"/>
    <w:rsid w:val="00263C5E"/>
    <w:rsid w:val="00270580"/>
    <w:rsid w:val="002722A3"/>
    <w:rsid w:val="00272BBB"/>
    <w:rsid w:val="002807FC"/>
    <w:rsid w:val="00282A2B"/>
    <w:rsid w:val="00283A1C"/>
    <w:rsid w:val="00293458"/>
    <w:rsid w:val="002A0E59"/>
    <w:rsid w:val="002A414D"/>
    <w:rsid w:val="002A5373"/>
    <w:rsid w:val="002D57C2"/>
    <w:rsid w:val="002E0E5D"/>
    <w:rsid w:val="002E741E"/>
    <w:rsid w:val="002F0A6F"/>
    <w:rsid w:val="002F31AE"/>
    <w:rsid w:val="002F4E73"/>
    <w:rsid w:val="002F79AB"/>
    <w:rsid w:val="00303614"/>
    <w:rsid w:val="00310CC7"/>
    <w:rsid w:val="00312547"/>
    <w:rsid w:val="0032296F"/>
    <w:rsid w:val="00343156"/>
    <w:rsid w:val="0035443B"/>
    <w:rsid w:val="00354E53"/>
    <w:rsid w:val="00360A65"/>
    <w:rsid w:val="00361074"/>
    <w:rsid w:val="0036167C"/>
    <w:rsid w:val="0038248C"/>
    <w:rsid w:val="0039213B"/>
    <w:rsid w:val="0039707A"/>
    <w:rsid w:val="003A404A"/>
    <w:rsid w:val="003B794C"/>
    <w:rsid w:val="003C54ED"/>
    <w:rsid w:val="003D7EEB"/>
    <w:rsid w:val="003E05E0"/>
    <w:rsid w:val="003E6277"/>
    <w:rsid w:val="003F2825"/>
    <w:rsid w:val="00403C59"/>
    <w:rsid w:val="004154BE"/>
    <w:rsid w:val="00425E18"/>
    <w:rsid w:val="0042684E"/>
    <w:rsid w:val="00432705"/>
    <w:rsid w:val="004421E9"/>
    <w:rsid w:val="00443DAF"/>
    <w:rsid w:val="0045507A"/>
    <w:rsid w:val="00456693"/>
    <w:rsid w:val="0046250F"/>
    <w:rsid w:val="0046330A"/>
    <w:rsid w:val="00463A6E"/>
    <w:rsid w:val="0046721B"/>
    <w:rsid w:val="00473C18"/>
    <w:rsid w:val="00474BE0"/>
    <w:rsid w:val="0048162D"/>
    <w:rsid w:val="00482A1F"/>
    <w:rsid w:val="0048396F"/>
    <w:rsid w:val="00490926"/>
    <w:rsid w:val="00490CD8"/>
    <w:rsid w:val="00494EC9"/>
    <w:rsid w:val="004957AB"/>
    <w:rsid w:val="00496ABD"/>
    <w:rsid w:val="004A6FC4"/>
    <w:rsid w:val="004B09B2"/>
    <w:rsid w:val="004B1C3D"/>
    <w:rsid w:val="004B435D"/>
    <w:rsid w:val="004B5DF2"/>
    <w:rsid w:val="004C35D7"/>
    <w:rsid w:val="004C4498"/>
    <w:rsid w:val="004D36AB"/>
    <w:rsid w:val="004E1CCE"/>
    <w:rsid w:val="004F1B16"/>
    <w:rsid w:val="004F32A3"/>
    <w:rsid w:val="004F5520"/>
    <w:rsid w:val="004F732B"/>
    <w:rsid w:val="00517E64"/>
    <w:rsid w:val="0052741F"/>
    <w:rsid w:val="00537BC4"/>
    <w:rsid w:val="00540DA2"/>
    <w:rsid w:val="00543B78"/>
    <w:rsid w:val="00545EDF"/>
    <w:rsid w:val="00546FFD"/>
    <w:rsid w:val="00556BB9"/>
    <w:rsid w:val="0056226F"/>
    <w:rsid w:val="005774C1"/>
    <w:rsid w:val="005845A2"/>
    <w:rsid w:val="005906BD"/>
    <w:rsid w:val="00593DA1"/>
    <w:rsid w:val="00597B0A"/>
    <w:rsid w:val="005A3456"/>
    <w:rsid w:val="005C368F"/>
    <w:rsid w:val="005C3CA6"/>
    <w:rsid w:val="005C6C00"/>
    <w:rsid w:val="005C7158"/>
    <w:rsid w:val="005E00B1"/>
    <w:rsid w:val="005E2BE8"/>
    <w:rsid w:val="005E74FF"/>
    <w:rsid w:val="005F213E"/>
    <w:rsid w:val="005F6823"/>
    <w:rsid w:val="0060007E"/>
    <w:rsid w:val="0060080F"/>
    <w:rsid w:val="00601103"/>
    <w:rsid w:val="00601CC4"/>
    <w:rsid w:val="00603A65"/>
    <w:rsid w:val="00603FB1"/>
    <w:rsid w:val="00605F13"/>
    <w:rsid w:val="00614D46"/>
    <w:rsid w:val="00616BB1"/>
    <w:rsid w:val="00617A60"/>
    <w:rsid w:val="0064083E"/>
    <w:rsid w:val="00650B0B"/>
    <w:rsid w:val="00651F19"/>
    <w:rsid w:val="006650C3"/>
    <w:rsid w:val="00666D6F"/>
    <w:rsid w:val="006837E4"/>
    <w:rsid w:val="00684B48"/>
    <w:rsid w:val="0069022B"/>
    <w:rsid w:val="006905D6"/>
    <w:rsid w:val="006C1096"/>
    <w:rsid w:val="006C568C"/>
    <w:rsid w:val="006D4E05"/>
    <w:rsid w:val="006D58F2"/>
    <w:rsid w:val="006E0BCD"/>
    <w:rsid w:val="006E3612"/>
    <w:rsid w:val="006E7423"/>
    <w:rsid w:val="006F090E"/>
    <w:rsid w:val="006F4ABC"/>
    <w:rsid w:val="0070251B"/>
    <w:rsid w:val="0071454D"/>
    <w:rsid w:val="00723B04"/>
    <w:rsid w:val="00732B7F"/>
    <w:rsid w:val="00740A64"/>
    <w:rsid w:val="0074737A"/>
    <w:rsid w:val="00755315"/>
    <w:rsid w:val="007563E4"/>
    <w:rsid w:val="0075761D"/>
    <w:rsid w:val="00766829"/>
    <w:rsid w:val="007672D9"/>
    <w:rsid w:val="007809EE"/>
    <w:rsid w:val="007831A2"/>
    <w:rsid w:val="007856CB"/>
    <w:rsid w:val="0079156A"/>
    <w:rsid w:val="00793056"/>
    <w:rsid w:val="007955B8"/>
    <w:rsid w:val="00796262"/>
    <w:rsid w:val="00797A03"/>
    <w:rsid w:val="007A4BA7"/>
    <w:rsid w:val="007A4F23"/>
    <w:rsid w:val="007B019B"/>
    <w:rsid w:val="007C05FD"/>
    <w:rsid w:val="007D01BD"/>
    <w:rsid w:val="007E2408"/>
    <w:rsid w:val="007F614B"/>
    <w:rsid w:val="00814272"/>
    <w:rsid w:val="0082478C"/>
    <w:rsid w:val="00831B3E"/>
    <w:rsid w:val="0084751F"/>
    <w:rsid w:val="00847684"/>
    <w:rsid w:val="00851EE7"/>
    <w:rsid w:val="00864D63"/>
    <w:rsid w:val="00865C4B"/>
    <w:rsid w:val="0087759A"/>
    <w:rsid w:val="008846B9"/>
    <w:rsid w:val="0088644F"/>
    <w:rsid w:val="0089250E"/>
    <w:rsid w:val="008A4B0E"/>
    <w:rsid w:val="008A6395"/>
    <w:rsid w:val="008B4428"/>
    <w:rsid w:val="008D1B69"/>
    <w:rsid w:val="008D688D"/>
    <w:rsid w:val="008D693F"/>
    <w:rsid w:val="008E01D6"/>
    <w:rsid w:val="008E3279"/>
    <w:rsid w:val="008E3AC3"/>
    <w:rsid w:val="008F260B"/>
    <w:rsid w:val="008F38DE"/>
    <w:rsid w:val="008F649B"/>
    <w:rsid w:val="008F7AEE"/>
    <w:rsid w:val="00905D63"/>
    <w:rsid w:val="00913814"/>
    <w:rsid w:val="00917B19"/>
    <w:rsid w:val="0092046C"/>
    <w:rsid w:val="00924D2D"/>
    <w:rsid w:val="009436D3"/>
    <w:rsid w:val="00967CB2"/>
    <w:rsid w:val="00981C16"/>
    <w:rsid w:val="009836C3"/>
    <w:rsid w:val="0098492F"/>
    <w:rsid w:val="009872EF"/>
    <w:rsid w:val="009913AF"/>
    <w:rsid w:val="009913B9"/>
    <w:rsid w:val="00995843"/>
    <w:rsid w:val="009B14C9"/>
    <w:rsid w:val="009B4768"/>
    <w:rsid w:val="009C4F09"/>
    <w:rsid w:val="009C62E2"/>
    <w:rsid w:val="009E23B3"/>
    <w:rsid w:val="009F2B47"/>
    <w:rsid w:val="009F4687"/>
    <w:rsid w:val="009F53B0"/>
    <w:rsid w:val="009F5749"/>
    <w:rsid w:val="009F5827"/>
    <w:rsid w:val="009F7067"/>
    <w:rsid w:val="00A0090D"/>
    <w:rsid w:val="00A22409"/>
    <w:rsid w:val="00A31B97"/>
    <w:rsid w:val="00A40191"/>
    <w:rsid w:val="00A40497"/>
    <w:rsid w:val="00A422CA"/>
    <w:rsid w:val="00A45100"/>
    <w:rsid w:val="00A57B78"/>
    <w:rsid w:val="00A615FE"/>
    <w:rsid w:val="00A63033"/>
    <w:rsid w:val="00A651FA"/>
    <w:rsid w:val="00A66001"/>
    <w:rsid w:val="00A856AC"/>
    <w:rsid w:val="00A927D4"/>
    <w:rsid w:val="00A95127"/>
    <w:rsid w:val="00AA6CEC"/>
    <w:rsid w:val="00AB083C"/>
    <w:rsid w:val="00AB30DE"/>
    <w:rsid w:val="00AB494F"/>
    <w:rsid w:val="00AC2DC0"/>
    <w:rsid w:val="00AD2698"/>
    <w:rsid w:val="00AD428B"/>
    <w:rsid w:val="00AE3C07"/>
    <w:rsid w:val="00B044A2"/>
    <w:rsid w:val="00B2131B"/>
    <w:rsid w:val="00B2281B"/>
    <w:rsid w:val="00B4509E"/>
    <w:rsid w:val="00B629A3"/>
    <w:rsid w:val="00B769C3"/>
    <w:rsid w:val="00B77230"/>
    <w:rsid w:val="00B81A5E"/>
    <w:rsid w:val="00B85956"/>
    <w:rsid w:val="00BA4E6D"/>
    <w:rsid w:val="00BA6521"/>
    <w:rsid w:val="00BA6B50"/>
    <w:rsid w:val="00BC0DCE"/>
    <w:rsid w:val="00BC3BD4"/>
    <w:rsid w:val="00BC6DEA"/>
    <w:rsid w:val="00BE0F95"/>
    <w:rsid w:val="00BE2D56"/>
    <w:rsid w:val="00BE4DC3"/>
    <w:rsid w:val="00BE4E42"/>
    <w:rsid w:val="00BE52F5"/>
    <w:rsid w:val="00BF054B"/>
    <w:rsid w:val="00BF0FD6"/>
    <w:rsid w:val="00BF1344"/>
    <w:rsid w:val="00BF4247"/>
    <w:rsid w:val="00BF46A7"/>
    <w:rsid w:val="00BF4B6E"/>
    <w:rsid w:val="00C136FA"/>
    <w:rsid w:val="00C23136"/>
    <w:rsid w:val="00C264BD"/>
    <w:rsid w:val="00C31FAD"/>
    <w:rsid w:val="00C34EBD"/>
    <w:rsid w:val="00C35B70"/>
    <w:rsid w:val="00C46FA4"/>
    <w:rsid w:val="00C66A83"/>
    <w:rsid w:val="00C71D66"/>
    <w:rsid w:val="00C80202"/>
    <w:rsid w:val="00C8299E"/>
    <w:rsid w:val="00C956F9"/>
    <w:rsid w:val="00CA3A45"/>
    <w:rsid w:val="00CB541C"/>
    <w:rsid w:val="00CB562D"/>
    <w:rsid w:val="00CC006E"/>
    <w:rsid w:val="00CE1D8C"/>
    <w:rsid w:val="00CE4B1B"/>
    <w:rsid w:val="00CF5BA8"/>
    <w:rsid w:val="00D05D28"/>
    <w:rsid w:val="00D13846"/>
    <w:rsid w:val="00D1450A"/>
    <w:rsid w:val="00D26F23"/>
    <w:rsid w:val="00D33298"/>
    <w:rsid w:val="00D33E4C"/>
    <w:rsid w:val="00D3422C"/>
    <w:rsid w:val="00D71AFF"/>
    <w:rsid w:val="00D73621"/>
    <w:rsid w:val="00D73CCA"/>
    <w:rsid w:val="00D80743"/>
    <w:rsid w:val="00D819C8"/>
    <w:rsid w:val="00D929A9"/>
    <w:rsid w:val="00D968A5"/>
    <w:rsid w:val="00DA131A"/>
    <w:rsid w:val="00DA3F7F"/>
    <w:rsid w:val="00DB3A67"/>
    <w:rsid w:val="00DB4B13"/>
    <w:rsid w:val="00DB657B"/>
    <w:rsid w:val="00DB6D68"/>
    <w:rsid w:val="00DC10B5"/>
    <w:rsid w:val="00DC67F1"/>
    <w:rsid w:val="00DD3291"/>
    <w:rsid w:val="00DD6387"/>
    <w:rsid w:val="00DD7E6D"/>
    <w:rsid w:val="00DE356C"/>
    <w:rsid w:val="00DE4B4E"/>
    <w:rsid w:val="00DE55F5"/>
    <w:rsid w:val="00DF5F5D"/>
    <w:rsid w:val="00E00EFB"/>
    <w:rsid w:val="00E04157"/>
    <w:rsid w:val="00E048E1"/>
    <w:rsid w:val="00E06301"/>
    <w:rsid w:val="00E07028"/>
    <w:rsid w:val="00E32851"/>
    <w:rsid w:val="00E43A25"/>
    <w:rsid w:val="00E45028"/>
    <w:rsid w:val="00E5141C"/>
    <w:rsid w:val="00E608EA"/>
    <w:rsid w:val="00E65782"/>
    <w:rsid w:val="00E733DB"/>
    <w:rsid w:val="00E74060"/>
    <w:rsid w:val="00E8076F"/>
    <w:rsid w:val="00E8099C"/>
    <w:rsid w:val="00E83A6E"/>
    <w:rsid w:val="00E849E3"/>
    <w:rsid w:val="00E86066"/>
    <w:rsid w:val="00E86E5E"/>
    <w:rsid w:val="00E91549"/>
    <w:rsid w:val="00E92030"/>
    <w:rsid w:val="00E9253F"/>
    <w:rsid w:val="00EA0503"/>
    <w:rsid w:val="00EA1F51"/>
    <w:rsid w:val="00EA5B7C"/>
    <w:rsid w:val="00EB5CC9"/>
    <w:rsid w:val="00EB7F8B"/>
    <w:rsid w:val="00EC2D27"/>
    <w:rsid w:val="00EC4BDE"/>
    <w:rsid w:val="00EC62F2"/>
    <w:rsid w:val="00ED03B0"/>
    <w:rsid w:val="00ED10EF"/>
    <w:rsid w:val="00ED5BE3"/>
    <w:rsid w:val="00ED6A8E"/>
    <w:rsid w:val="00EE0A62"/>
    <w:rsid w:val="00EE330A"/>
    <w:rsid w:val="00EF2676"/>
    <w:rsid w:val="00F03009"/>
    <w:rsid w:val="00F13726"/>
    <w:rsid w:val="00F3057D"/>
    <w:rsid w:val="00F31D4D"/>
    <w:rsid w:val="00F46F92"/>
    <w:rsid w:val="00F50CA9"/>
    <w:rsid w:val="00F50CBA"/>
    <w:rsid w:val="00F51DA4"/>
    <w:rsid w:val="00F525B5"/>
    <w:rsid w:val="00F5758A"/>
    <w:rsid w:val="00F62D2C"/>
    <w:rsid w:val="00F63874"/>
    <w:rsid w:val="00F65C21"/>
    <w:rsid w:val="00F7314E"/>
    <w:rsid w:val="00F74820"/>
    <w:rsid w:val="00F810F6"/>
    <w:rsid w:val="00FA4518"/>
    <w:rsid w:val="00FB09B2"/>
    <w:rsid w:val="00FB1647"/>
    <w:rsid w:val="00FB2102"/>
    <w:rsid w:val="00FB22CE"/>
    <w:rsid w:val="00FB68FD"/>
    <w:rsid w:val="00FD0B9A"/>
    <w:rsid w:val="00FD2F51"/>
    <w:rsid w:val="00FD312A"/>
    <w:rsid w:val="00FD3E69"/>
    <w:rsid w:val="00FE050D"/>
    <w:rsid w:val="00FE6732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F21CB-3EDD-4DBD-8CC1-2C051D51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029AB4C641DE2C491DF0DC76A20163E5E4533A6F277BEE6FEFD0A38EC646E91C5909D741D559B032720E3FBS571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DF0DC76A20163F5C4535A6F677BEE6FEFD0A38EC646E83C5C891751C4B9B093276B2BE0DE1608D1CE805CD79BE2AS57C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B029AB4C641DE2C491DF0DC76A20163F5C4535A6F677BEE6FEFD0A38EC646E83C5C891751C4B9B063276B2BE0DE1608D1CE805CD79BE2AS57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6B029AB4C641DE2C491DF0DC76A20163E5E4533A6F277BEE6FEFD0A38EC646E83C5C891711E40CE507D77EEFB59F2608E1CEB07D2S772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B029AB4C641DE2C491DF0DC76A20163E5E4533A6F277BEE6FEFD0A38EC646E91C5909D741D559B032720E3FBS571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3C5B-DCFC-4CF6-805B-EAC838AF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422</cp:lastModifiedBy>
  <cp:revision>7</cp:revision>
  <cp:lastPrinted>2020-11-09T11:50:00Z</cp:lastPrinted>
  <dcterms:created xsi:type="dcterms:W3CDTF">2020-10-29T07:22:00Z</dcterms:created>
  <dcterms:modified xsi:type="dcterms:W3CDTF">2020-11-30T13:42:00Z</dcterms:modified>
</cp:coreProperties>
</file>